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1435C" w14:textId="5F4FF94E" w:rsidR="00794D53" w:rsidRPr="00BE7D8D" w:rsidRDefault="00794D53" w:rsidP="00794D53">
      <w:pPr>
        <w:pStyle w:val="BodyText"/>
        <w:ind w:left="0"/>
        <w:jc w:val="center"/>
        <w:rPr>
          <w:rFonts w:ascii="Berlin Sans FB Demi" w:hAnsi="Berlin Sans FB Demi"/>
          <w:b/>
          <w:bCs/>
          <w:color w:val="006600"/>
          <w:sz w:val="72"/>
          <w:szCs w:val="72"/>
        </w:rPr>
      </w:pPr>
      <w:r w:rsidRPr="00BE7D8D">
        <w:rPr>
          <w:rFonts w:ascii="Berlin Sans FB Demi" w:hAnsi="Berlin Sans FB Demi"/>
          <w:b/>
          <w:bCs/>
          <w:color w:val="006600"/>
          <w:sz w:val="72"/>
          <w:szCs w:val="72"/>
        </w:rPr>
        <w:t xml:space="preserve">Shelf Life of Food Bank Products </w:t>
      </w:r>
    </w:p>
    <w:p w14:paraId="6850D9F9" w14:textId="074E37FE" w:rsidR="00794D53" w:rsidRPr="00BE7D8D" w:rsidRDefault="00BE7D8D" w:rsidP="00794D53">
      <w:pPr>
        <w:pStyle w:val="BodyText"/>
        <w:ind w:left="0"/>
        <w:jc w:val="center"/>
        <w:rPr>
          <w:b/>
          <w:bCs/>
          <w:color w:val="006600"/>
          <w:sz w:val="56"/>
          <w:szCs w:val="56"/>
        </w:rPr>
      </w:pPr>
      <w:r w:rsidRPr="00BE7D8D">
        <w:rPr>
          <w:b/>
          <w:bCs/>
          <w:color w:val="006600"/>
          <w:sz w:val="56"/>
          <w:szCs w:val="56"/>
        </w:rPr>
        <w:t>B</w:t>
      </w:r>
      <w:r w:rsidR="00794D53" w:rsidRPr="00BE7D8D">
        <w:rPr>
          <w:b/>
          <w:bCs/>
          <w:color w:val="006600"/>
          <w:sz w:val="56"/>
          <w:szCs w:val="56"/>
        </w:rPr>
        <w:t>y NDSU Extension</w:t>
      </w:r>
    </w:p>
    <w:p w14:paraId="538A14A8" w14:textId="0CD072C2" w:rsidR="00167B0A" w:rsidRPr="00167B0A" w:rsidRDefault="00167B0A" w:rsidP="00BE7D8D">
      <w:pPr>
        <w:pStyle w:val="BodyText"/>
        <w:ind w:left="0"/>
        <w:jc w:val="center"/>
        <w:rPr>
          <w:b/>
          <w:bCs/>
          <w:color w:val="000000" w:themeColor="text1"/>
          <w:sz w:val="32"/>
          <w:szCs w:val="32"/>
        </w:rPr>
      </w:pPr>
      <w:r w:rsidRPr="00167B0A">
        <w:rPr>
          <w:b/>
          <w:bCs/>
          <w:color w:val="000000" w:themeColor="text1"/>
          <w:sz w:val="32"/>
          <w:szCs w:val="32"/>
        </w:rPr>
        <w:t xml:space="preserve">Adapted from the </w:t>
      </w:r>
      <w:bookmarkStart w:id="0" w:name="_Hlk142028704"/>
      <w:r w:rsidRPr="00167B0A">
        <w:rPr>
          <w:b/>
          <w:bCs/>
          <w:color w:val="000000" w:themeColor="text1"/>
          <w:sz w:val="32"/>
          <w:szCs w:val="32"/>
        </w:rPr>
        <w:t>Greater Pittsburgh Community Food Bank</w:t>
      </w:r>
    </w:p>
    <w:bookmarkEnd w:id="0"/>
    <w:p w14:paraId="666358A0" w14:textId="6DB08DF0" w:rsidR="00BE7D8D" w:rsidRPr="001C6B6B" w:rsidRDefault="00793AD2" w:rsidP="001C6B6B">
      <w:pPr>
        <w:jc w:val="center"/>
        <w:rPr>
          <w:noProof/>
          <w:sz w:val="24"/>
          <w:szCs w:val="36"/>
        </w:rPr>
      </w:pPr>
      <w:r w:rsidRPr="0073173C">
        <w:rPr>
          <w:color w:val="000000" w:themeColor="text1"/>
          <w:sz w:val="32"/>
          <w:szCs w:val="32"/>
        </w:rPr>
        <w:t>Created</w:t>
      </w:r>
      <w:r w:rsidR="00794D53" w:rsidRPr="0073173C">
        <w:rPr>
          <w:color w:val="000000" w:themeColor="text1"/>
          <w:sz w:val="32"/>
          <w:szCs w:val="32"/>
        </w:rPr>
        <w:t xml:space="preserve"> August 20</w:t>
      </w:r>
      <w:r w:rsidR="00BE7D8D">
        <w:rPr>
          <w:color w:val="000000" w:themeColor="text1"/>
          <w:sz w:val="32"/>
          <w:szCs w:val="32"/>
        </w:rPr>
        <w:t>23</w:t>
      </w:r>
    </w:p>
    <w:p w14:paraId="65F7707F" w14:textId="77777777" w:rsidR="00BE7D8D" w:rsidRDefault="00BE7D8D" w:rsidP="00BE7D8D">
      <w:pPr>
        <w:rPr>
          <w:noProof/>
          <w:sz w:val="16"/>
        </w:rPr>
      </w:pPr>
    </w:p>
    <w:p w14:paraId="7F911C11" w14:textId="77777777" w:rsidR="00BE7D8D" w:rsidRDefault="00BE7D8D" w:rsidP="0073173C">
      <w:pPr>
        <w:jc w:val="center"/>
        <w:rPr>
          <w:noProof/>
          <w:sz w:val="16"/>
        </w:rPr>
      </w:pPr>
    </w:p>
    <w:p w14:paraId="576972C3" w14:textId="206D8FB2" w:rsidR="001C6B6B" w:rsidRDefault="00BE7D8D" w:rsidP="001C6B6B">
      <w:pPr>
        <w:jc w:val="center"/>
        <w:rPr>
          <w:noProof/>
          <w:sz w:val="16"/>
        </w:rPr>
      </w:pPr>
      <w:r>
        <w:rPr>
          <w:noProof/>
          <w:sz w:val="16"/>
        </w:rPr>
        <w:drawing>
          <wp:inline distT="0" distB="0" distL="0" distR="0" wp14:anchorId="4D3F2E14" wp14:editId="01E28C20">
            <wp:extent cx="5399772" cy="53997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419717" cy="5419717"/>
                    </a:xfrm>
                    <a:prstGeom prst="rect">
                      <a:avLst/>
                    </a:prstGeom>
                  </pic:spPr>
                </pic:pic>
              </a:graphicData>
            </a:graphic>
          </wp:inline>
        </w:drawing>
      </w:r>
    </w:p>
    <w:p w14:paraId="0E105CF0" w14:textId="0561522B" w:rsidR="00BE7D8D" w:rsidRDefault="00BE7D8D" w:rsidP="00BE7D8D">
      <w:pPr>
        <w:rPr>
          <w:noProof/>
          <w:sz w:val="16"/>
        </w:rPr>
      </w:pPr>
    </w:p>
    <w:p w14:paraId="0199EAC1" w14:textId="08CFAB42" w:rsidR="001C6B6B" w:rsidRDefault="001C6B6B" w:rsidP="00BE7D8D">
      <w:pPr>
        <w:rPr>
          <w:noProof/>
          <w:sz w:val="16"/>
        </w:rPr>
      </w:pPr>
    </w:p>
    <w:p w14:paraId="21E9BED9" w14:textId="77777777" w:rsidR="001C6B6B" w:rsidRDefault="001C6B6B" w:rsidP="00BE7D8D">
      <w:pPr>
        <w:rPr>
          <w:noProof/>
          <w:sz w:val="16"/>
        </w:rPr>
      </w:pPr>
    </w:p>
    <w:p w14:paraId="78DCBD87" w14:textId="77777777" w:rsidR="00BE7D8D" w:rsidRDefault="00BE7D8D" w:rsidP="0073173C">
      <w:pPr>
        <w:jc w:val="center"/>
        <w:rPr>
          <w:noProof/>
          <w:sz w:val="16"/>
        </w:rPr>
      </w:pPr>
    </w:p>
    <w:p w14:paraId="5A04CE0B" w14:textId="271C01DB" w:rsidR="001C6B6B" w:rsidRDefault="00BE7D8D" w:rsidP="001C6B6B">
      <w:pPr>
        <w:jc w:val="center"/>
        <w:rPr>
          <w:noProof/>
          <w:sz w:val="24"/>
          <w:szCs w:val="36"/>
        </w:rPr>
      </w:pPr>
      <w:r>
        <w:rPr>
          <w:noProof/>
          <w:sz w:val="16"/>
        </w:rPr>
        <w:drawing>
          <wp:inline distT="0" distB="0" distL="0" distR="0" wp14:anchorId="747F7B4D" wp14:editId="4AC85B84">
            <wp:extent cx="2400000" cy="6571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2400000" cy="657143"/>
                    </a:xfrm>
                    <a:prstGeom prst="rect">
                      <a:avLst/>
                    </a:prstGeom>
                  </pic:spPr>
                </pic:pic>
              </a:graphicData>
            </a:graphic>
          </wp:inline>
        </w:drawing>
      </w:r>
      <w:r w:rsidR="001C6B6B" w:rsidRPr="001C6B6B">
        <w:rPr>
          <w:noProof/>
          <w:sz w:val="24"/>
          <w:szCs w:val="36"/>
        </w:rPr>
        <w:t xml:space="preserve"> </w:t>
      </w:r>
      <w:r w:rsidR="001C6B6B">
        <w:rPr>
          <w:noProof/>
          <w:sz w:val="24"/>
          <w:szCs w:val="36"/>
        </w:rPr>
        <w:br/>
      </w:r>
    </w:p>
    <w:p w14:paraId="3FAD8FD9" w14:textId="0CA611C8" w:rsidR="00BE7D8D" w:rsidRDefault="001C6B6B" w:rsidP="0073173C">
      <w:pPr>
        <w:jc w:val="center"/>
        <w:rPr>
          <w:sz w:val="16"/>
        </w:rPr>
        <w:sectPr w:rsidR="00BE7D8D">
          <w:type w:val="continuous"/>
          <w:pgSz w:w="12240" w:h="15840"/>
          <w:pgMar w:top="1440" w:right="400" w:bottom="280" w:left="460" w:header="720" w:footer="720" w:gutter="0"/>
          <w:cols w:space="720"/>
        </w:sectPr>
      </w:pPr>
      <w:r>
        <w:rPr>
          <w:noProof/>
          <w:sz w:val="24"/>
          <w:szCs w:val="36"/>
        </w:rPr>
        <w:t xml:space="preserve">For more resources visit </w:t>
      </w:r>
      <w:r w:rsidRPr="001C6B6B">
        <w:rPr>
          <w:noProof/>
          <w:sz w:val="24"/>
          <w:szCs w:val="36"/>
        </w:rPr>
        <w:t>www.ag.ndsu.edu/food</w:t>
      </w:r>
    </w:p>
    <w:p w14:paraId="4296949E" w14:textId="77777777" w:rsidR="005C79AD" w:rsidRPr="005E44C2" w:rsidRDefault="005C79AD" w:rsidP="005C79AD">
      <w:pPr>
        <w:pStyle w:val="Heading1"/>
        <w:rPr>
          <w:rFonts w:ascii="Times New Roman" w:hAnsi="Times New Roman" w:cs="Times New Roman"/>
          <w:b/>
          <w:sz w:val="22"/>
          <w:szCs w:val="22"/>
        </w:rPr>
      </w:pPr>
      <w:r w:rsidRPr="005E44C2">
        <w:rPr>
          <w:rFonts w:ascii="Times New Roman" w:hAnsi="Times New Roman" w:cs="Times New Roman"/>
          <w:b/>
          <w:w w:val="130"/>
          <w:sz w:val="22"/>
          <w:szCs w:val="22"/>
        </w:rPr>
        <w:lastRenderedPageBreak/>
        <w:t>Introduction</w:t>
      </w:r>
    </w:p>
    <w:p w14:paraId="25D05A73" w14:textId="77777777" w:rsidR="005C79AD" w:rsidRPr="004819A8" w:rsidRDefault="005C79AD" w:rsidP="005C79AD">
      <w:pPr>
        <w:pStyle w:val="BodyText"/>
        <w:spacing w:before="225" w:line="271" w:lineRule="auto"/>
        <w:ind w:left="116" w:right="221"/>
        <w:rPr>
          <w:rFonts w:ascii="Times New Roman" w:hAnsi="Times New Roman" w:cs="Times New Roman"/>
          <w:w w:val="130"/>
          <w:sz w:val="22"/>
          <w:szCs w:val="22"/>
        </w:rPr>
      </w:pPr>
      <w:r w:rsidRPr="004819A8">
        <w:rPr>
          <w:rFonts w:ascii="Times New Roman" w:hAnsi="Times New Roman" w:cs="Times New Roman"/>
          <w:w w:val="130"/>
          <w:sz w:val="22"/>
          <w:szCs w:val="22"/>
        </w:rPr>
        <w:t xml:space="preserve">We were pleased to find the original guide developed by the Greater Pittsburgh Community Food Bank. We appreciate their efforts in making this information available. We have updated the food storage information and references to provide the most recent information we have available.  </w:t>
      </w:r>
    </w:p>
    <w:p w14:paraId="452ABA94" w14:textId="77777777" w:rsidR="005C79AD" w:rsidRPr="004819A8" w:rsidRDefault="005C79AD" w:rsidP="005C79AD">
      <w:pPr>
        <w:pStyle w:val="BodyText"/>
        <w:spacing w:before="225" w:line="271" w:lineRule="auto"/>
        <w:ind w:left="116" w:right="221"/>
        <w:rPr>
          <w:rFonts w:ascii="Times New Roman" w:hAnsi="Times New Roman" w:cs="Times New Roman"/>
          <w:w w:val="130"/>
          <w:sz w:val="22"/>
          <w:szCs w:val="22"/>
        </w:rPr>
      </w:pPr>
      <w:r w:rsidRPr="004819A8">
        <w:rPr>
          <w:rFonts w:ascii="Times New Roman" w:hAnsi="Times New Roman" w:cs="Times New Roman"/>
          <w:w w:val="130"/>
          <w:sz w:val="22"/>
          <w:szCs w:val="22"/>
        </w:rPr>
        <w:t xml:space="preserve">North Dakota State University Extension has county-based office personnel that work with community partners, including food pantries, throughout North Dakota. See </w:t>
      </w:r>
      <w:hyperlink r:id="rId9" w:history="1">
        <w:r w:rsidRPr="004819A8">
          <w:rPr>
            <w:rStyle w:val="Hyperlink"/>
            <w:rFonts w:ascii="Times New Roman" w:hAnsi="Times New Roman" w:cs="Times New Roman"/>
            <w:w w:val="130"/>
            <w:sz w:val="22"/>
            <w:szCs w:val="22"/>
          </w:rPr>
          <w:t>https://www.ndsu.edu/agriculture/extension</w:t>
        </w:r>
      </w:hyperlink>
      <w:r w:rsidRPr="004819A8">
        <w:rPr>
          <w:rFonts w:ascii="Times New Roman" w:hAnsi="Times New Roman" w:cs="Times New Roman"/>
          <w:w w:val="130"/>
          <w:sz w:val="22"/>
          <w:szCs w:val="22"/>
        </w:rPr>
        <w:t xml:space="preserve"> to learn more about the role of NDSU Extension, including the Family and Community Wellness (FCW), EFNEP and SNAP-Ed programs. See </w:t>
      </w:r>
      <w:hyperlink r:id="rId10" w:history="1">
        <w:r w:rsidRPr="004819A8">
          <w:rPr>
            <w:rStyle w:val="Hyperlink"/>
            <w:rFonts w:ascii="Times New Roman" w:hAnsi="Times New Roman" w:cs="Times New Roman"/>
            <w:w w:val="130"/>
            <w:sz w:val="22"/>
            <w:szCs w:val="22"/>
          </w:rPr>
          <w:t>www.ag.ndsu.edu/food</w:t>
        </w:r>
      </w:hyperlink>
      <w:r w:rsidRPr="004819A8">
        <w:rPr>
          <w:rFonts w:ascii="Times New Roman" w:hAnsi="Times New Roman" w:cs="Times New Roman"/>
          <w:w w:val="130"/>
          <w:sz w:val="22"/>
          <w:szCs w:val="22"/>
        </w:rPr>
        <w:t xml:space="preserve"> to explore a wide range of information to help make use of foods. </w:t>
      </w:r>
    </w:p>
    <w:p w14:paraId="1344A093" w14:textId="77777777" w:rsidR="005C79AD" w:rsidRPr="004819A8" w:rsidRDefault="005C79AD" w:rsidP="005C79AD">
      <w:pPr>
        <w:pStyle w:val="BodyText"/>
        <w:numPr>
          <w:ilvl w:val="0"/>
          <w:numId w:val="7"/>
        </w:numPr>
        <w:spacing w:before="225" w:line="271" w:lineRule="auto"/>
        <w:ind w:right="221"/>
        <w:rPr>
          <w:rFonts w:ascii="Times New Roman" w:hAnsi="Times New Roman" w:cs="Times New Roman"/>
          <w:w w:val="130"/>
          <w:sz w:val="22"/>
          <w:szCs w:val="22"/>
        </w:rPr>
      </w:pPr>
      <w:r w:rsidRPr="004819A8">
        <w:rPr>
          <w:rFonts w:ascii="Times New Roman" w:hAnsi="Times New Roman" w:cs="Times New Roman"/>
          <w:w w:val="130"/>
          <w:sz w:val="22"/>
          <w:szCs w:val="22"/>
        </w:rPr>
        <w:t xml:space="preserve">Julie Garden-Robinson, Ph.D., R.D., L.R.D., Food and Nutrition Specialist and </w:t>
      </w:r>
      <w:r>
        <w:rPr>
          <w:rFonts w:ascii="Times New Roman" w:hAnsi="Times New Roman" w:cs="Times New Roman"/>
          <w:w w:val="130"/>
          <w:sz w:val="22"/>
          <w:szCs w:val="22"/>
        </w:rPr>
        <w:t xml:space="preserve">                 </w:t>
      </w:r>
      <w:r w:rsidRPr="004819A8">
        <w:rPr>
          <w:rFonts w:ascii="Times New Roman" w:hAnsi="Times New Roman" w:cs="Times New Roman"/>
          <w:w w:val="130"/>
          <w:sz w:val="22"/>
          <w:szCs w:val="22"/>
        </w:rPr>
        <w:t>Ada Erlandson, Extension Associate</w:t>
      </w:r>
    </w:p>
    <w:p w14:paraId="4AD0F4F4" w14:textId="77777777" w:rsidR="005C79AD" w:rsidRPr="004819A8" w:rsidRDefault="005C79AD" w:rsidP="005C79AD">
      <w:pPr>
        <w:pStyle w:val="BodyText"/>
        <w:spacing w:before="225" w:line="271" w:lineRule="auto"/>
        <w:ind w:left="116" w:right="221"/>
        <w:rPr>
          <w:rFonts w:ascii="Times New Roman" w:hAnsi="Times New Roman" w:cs="Times New Roman"/>
          <w:b/>
          <w:sz w:val="22"/>
          <w:szCs w:val="22"/>
        </w:rPr>
      </w:pPr>
      <w:r w:rsidRPr="004819A8">
        <w:rPr>
          <w:rFonts w:ascii="Times New Roman" w:hAnsi="Times New Roman" w:cs="Times New Roman"/>
          <w:b/>
          <w:w w:val="130"/>
          <w:sz w:val="22"/>
          <w:szCs w:val="22"/>
        </w:rPr>
        <w:t>How to use this guide</w:t>
      </w:r>
    </w:p>
    <w:p w14:paraId="4D520E67" w14:textId="77777777" w:rsidR="005C79AD" w:rsidRPr="004819A8" w:rsidRDefault="005C79AD" w:rsidP="005C79AD">
      <w:pPr>
        <w:pStyle w:val="BodyText"/>
        <w:spacing w:before="225" w:line="271" w:lineRule="auto"/>
        <w:ind w:left="116" w:right="245"/>
        <w:jc w:val="both"/>
        <w:rPr>
          <w:rFonts w:ascii="Times New Roman" w:hAnsi="Times New Roman" w:cs="Times New Roman"/>
          <w:sz w:val="22"/>
          <w:szCs w:val="22"/>
        </w:rPr>
      </w:pPr>
      <w:r w:rsidRPr="004819A8">
        <w:rPr>
          <w:rFonts w:ascii="Times New Roman" w:hAnsi="Times New Roman" w:cs="Times New Roman"/>
          <w:w w:val="130"/>
          <w:sz w:val="22"/>
          <w:szCs w:val="22"/>
        </w:rPr>
        <w:t>This guide provides a brief introduction about how manufacturers use dates to code their food for purchase. Then, the guide offers a series of charts that provide guidance on how long different foods can be safely consumed past the date stamped on the packaging.</w:t>
      </w:r>
      <w:r>
        <w:rPr>
          <w:rFonts w:ascii="Times New Roman" w:hAnsi="Times New Roman" w:cs="Times New Roman"/>
          <w:w w:val="130"/>
          <w:sz w:val="22"/>
          <w:szCs w:val="22"/>
        </w:rPr>
        <w:t xml:space="preserve"> </w:t>
      </w:r>
      <w:r w:rsidRPr="004819A8">
        <w:rPr>
          <w:rFonts w:ascii="Times New Roman" w:hAnsi="Times New Roman" w:cs="Times New Roman"/>
          <w:w w:val="130"/>
          <w:sz w:val="22"/>
          <w:szCs w:val="22"/>
        </w:rPr>
        <w:t>The foods listed in this guide are organized according to the following categories:</w:t>
      </w:r>
    </w:p>
    <w:p w14:paraId="5FFF767C" w14:textId="77777777" w:rsidR="005C79AD" w:rsidRPr="004819A8" w:rsidRDefault="005C79AD" w:rsidP="005C79AD">
      <w:pPr>
        <w:pStyle w:val="ListParagraph"/>
        <w:numPr>
          <w:ilvl w:val="0"/>
          <w:numId w:val="6"/>
        </w:numPr>
        <w:tabs>
          <w:tab w:val="left" w:pos="835"/>
          <w:tab w:val="left" w:pos="836"/>
        </w:tabs>
        <w:spacing w:before="193" w:line="268" w:lineRule="auto"/>
        <w:ind w:right="317" w:hanging="361"/>
        <w:rPr>
          <w:rFonts w:ascii="Times New Roman" w:hAnsi="Times New Roman" w:cs="Times New Roman"/>
        </w:rPr>
      </w:pPr>
      <w:r w:rsidRPr="004819A8">
        <w:rPr>
          <w:rFonts w:ascii="Times New Roman" w:hAnsi="Times New Roman" w:cs="Times New Roman"/>
          <w:b/>
          <w:w w:val="130"/>
        </w:rPr>
        <w:t>Explanation of Package Code Dates</w:t>
      </w:r>
      <w:r w:rsidRPr="004819A8">
        <w:rPr>
          <w:rFonts w:ascii="Times New Roman" w:hAnsi="Times New Roman" w:cs="Times New Roman"/>
          <w:w w:val="130"/>
        </w:rPr>
        <w:t>: Few products have a set expiration date. Find out what the dates on your packages really</w:t>
      </w:r>
      <w:r w:rsidRPr="004819A8">
        <w:rPr>
          <w:rFonts w:ascii="Times New Roman" w:hAnsi="Times New Roman" w:cs="Times New Roman"/>
          <w:spacing w:val="15"/>
          <w:w w:val="130"/>
        </w:rPr>
        <w:t xml:space="preserve"> </w:t>
      </w:r>
      <w:r w:rsidRPr="004819A8">
        <w:rPr>
          <w:rFonts w:ascii="Times New Roman" w:hAnsi="Times New Roman" w:cs="Times New Roman"/>
          <w:w w:val="130"/>
        </w:rPr>
        <w:t>mean.</w:t>
      </w:r>
    </w:p>
    <w:p w14:paraId="6671508E" w14:textId="77777777" w:rsidR="005C79AD" w:rsidRPr="004819A8" w:rsidRDefault="005C79AD" w:rsidP="005C79AD">
      <w:pPr>
        <w:pStyle w:val="ListParagraph"/>
        <w:numPr>
          <w:ilvl w:val="0"/>
          <w:numId w:val="6"/>
        </w:numPr>
        <w:tabs>
          <w:tab w:val="left" w:pos="835"/>
          <w:tab w:val="left" w:pos="836"/>
        </w:tabs>
        <w:spacing w:before="3"/>
        <w:ind w:hanging="361"/>
        <w:rPr>
          <w:rFonts w:ascii="Times New Roman" w:hAnsi="Times New Roman" w:cs="Times New Roman"/>
        </w:rPr>
      </w:pPr>
      <w:r w:rsidRPr="004819A8">
        <w:rPr>
          <w:rFonts w:ascii="Times New Roman" w:hAnsi="Times New Roman" w:cs="Times New Roman"/>
          <w:b/>
          <w:w w:val="130"/>
        </w:rPr>
        <w:t>Examining</w:t>
      </w:r>
      <w:r w:rsidRPr="004819A8">
        <w:rPr>
          <w:rFonts w:ascii="Times New Roman" w:hAnsi="Times New Roman" w:cs="Times New Roman"/>
          <w:b/>
          <w:spacing w:val="4"/>
          <w:w w:val="130"/>
        </w:rPr>
        <w:t xml:space="preserve"> </w:t>
      </w:r>
      <w:r w:rsidRPr="004819A8">
        <w:rPr>
          <w:rFonts w:ascii="Times New Roman" w:hAnsi="Times New Roman" w:cs="Times New Roman"/>
          <w:b/>
          <w:w w:val="130"/>
        </w:rPr>
        <w:t>Cans</w:t>
      </w:r>
      <w:r w:rsidRPr="004819A8">
        <w:rPr>
          <w:rFonts w:ascii="Times New Roman" w:hAnsi="Times New Roman" w:cs="Times New Roman"/>
          <w:b/>
          <w:spacing w:val="5"/>
          <w:w w:val="130"/>
        </w:rPr>
        <w:t xml:space="preserve"> </w:t>
      </w:r>
      <w:r w:rsidRPr="004819A8">
        <w:rPr>
          <w:rFonts w:ascii="Times New Roman" w:hAnsi="Times New Roman" w:cs="Times New Roman"/>
          <w:b/>
          <w:w w:val="130"/>
        </w:rPr>
        <w:t>and</w:t>
      </w:r>
      <w:r w:rsidRPr="004819A8">
        <w:rPr>
          <w:rFonts w:ascii="Times New Roman" w:hAnsi="Times New Roman" w:cs="Times New Roman"/>
          <w:b/>
          <w:spacing w:val="4"/>
          <w:w w:val="130"/>
        </w:rPr>
        <w:t xml:space="preserve"> </w:t>
      </w:r>
      <w:r w:rsidRPr="004819A8">
        <w:rPr>
          <w:rFonts w:ascii="Times New Roman" w:hAnsi="Times New Roman" w:cs="Times New Roman"/>
          <w:b/>
          <w:w w:val="130"/>
        </w:rPr>
        <w:t>Boxes</w:t>
      </w:r>
      <w:r w:rsidRPr="004819A8">
        <w:rPr>
          <w:rFonts w:ascii="Times New Roman" w:hAnsi="Times New Roman" w:cs="Times New Roman"/>
          <w:b/>
          <w:spacing w:val="5"/>
          <w:w w:val="130"/>
        </w:rPr>
        <w:t xml:space="preserve"> </w:t>
      </w:r>
      <w:r w:rsidRPr="004819A8">
        <w:rPr>
          <w:rFonts w:ascii="Times New Roman" w:hAnsi="Times New Roman" w:cs="Times New Roman"/>
          <w:b/>
          <w:w w:val="130"/>
        </w:rPr>
        <w:t>for</w:t>
      </w:r>
      <w:r w:rsidRPr="004819A8">
        <w:rPr>
          <w:rFonts w:ascii="Times New Roman" w:hAnsi="Times New Roman" w:cs="Times New Roman"/>
          <w:b/>
          <w:spacing w:val="6"/>
          <w:w w:val="130"/>
        </w:rPr>
        <w:t xml:space="preserve"> </w:t>
      </w:r>
      <w:r w:rsidRPr="004819A8">
        <w:rPr>
          <w:rFonts w:ascii="Times New Roman" w:hAnsi="Times New Roman" w:cs="Times New Roman"/>
          <w:b/>
          <w:w w:val="130"/>
        </w:rPr>
        <w:t>Safety</w:t>
      </w:r>
      <w:r w:rsidRPr="004819A8">
        <w:rPr>
          <w:rFonts w:ascii="Times New Roman" w:hAnsi="Times New Roman" w:cs="Times New Roman"/>
          <w:w w:val="130"/>
        </w:rPr>
        <w:t>:</w:t>
      </w:r>
      <w:r w:rsidRPr="004819A8">
        <w:rPr>
          <w:rFonts w:ascii="Times New Roman" w:hAnsi="Times New Roman" w:cs="Times New Roman"/>
          <w:spacing w:val="4"/>
          <w:w w:val="130"/>
        </w:rPr>
        <w:t xml:space="preserve"> </w:t>
      </w:r>
      <w:r w:rsidRPr="004819A8">
        <w:rPr>
          <w:rFonts w:ascii="Times New Roman" w:hAnsi="Times New Roman" w:cs="Times New Roman"/>
          <w:w w:val="130"/>
        </w:rPr>
        <w:t>When</w:t>
      </w:r>
      <w:r w:rsidRPr="004819A8">
        <w:rPr>
          <w:rFonts w:ascii="Times New Roman" w:hAnsi="Times New Roman" w:cs="Times New Roman"/>
          <w:spacing w:val="6"/>
          <w:w w:val="130"/>
        </w:rPr>
        <w:t xml:space="preserve"> </w:t>
      </w:r>
      <w:r w:rsidRPr="004819A8">
        <w:rPr>
          <w:rFonts w:ascii="Times New Roman" w:hAnsi="Times New Roman" w:cs="Times New Roman"/>
          <w:w w:val="130"/>
        </w:rPr>
        <w:t>is</w:t>
      </w:r>
      <w:r w:rsidRPr="004819A8">
        <w:rPr>
          <w:rFonts w:ascii="Times New Roman" w:hAnsi="Times New Roman" w:cs="Times New Roman"/>
          <w:spacing w:val="5"/>
          <w:w w:val="130"/>
        </w:rPr>
        <w:t xml:space="preserve"> </w:t>
      </w:r>
      <w:r w:rsidRPr="004819A8">
        <w:rPr>
          <w:rFonts w:ascii="Times New Roman" w:hAnsi="Times New Roman" w:cs="Times New Roman"/>
          <w:w w:val="130"/>
        </w:rPr>
        <w:t>a</w:t>
      </w:r>
      <w:r w:rsidRPr="004819A8">
        <w:rPr>
          <w:rFonts w:ascii="Times New Roman" w:hAnsi="Times New Roman" w:cs="Times New Roman"/>
          <w:spacing w:val="7"/>
          <w:w w:val="130"/>
        </w:rPr>
        <w:t xml:space="preserve"> </w:t>
      </w:r>
      <w:r w:rsidRPr="004819A8">
        <w:rPr>
          <w:rFonts w:ascii="Times New Roman" w:hAnsi="Times New Roman" w:cs="Times New Roman"/>
          <w:w w:val="130"/>
        </w:rPr>
        <w:t>package</w:t>
      </w:r>
      <w:r w:rsidRPr="004819A8">
        <w:rPr>
          <w:rFonts w:ascii="Times New Roman" w:hAnsi="Times New Roman" w:cs="Times New Roman"/>
          <w:spacing w:val="6"/>
          <w:w w:val="130"/>
        </w:rPr>
        <w:t xml:space="preserve"> </w:t>
      </w:r>
      <w:r w:rsidRPr="004819A8">
        <w:rPr>
          <w:rFonts w:ascii="Times New Roman" w:hAnsi="Times New Roman" w:cs="Times New Roman"/>
          <w:w w:val="130"/>
        </w:rPr>
        <w:t>too</w:t>
      </w:r>
      <w:r w:rsidRPr="004819A8">
        <w:rPr>
          <w:rFonts w:ascii="Times New Roman" w:hAnsi="Times New Roman" w:cs="Times New Roman"/>
          <w:spacing w:val="5"/>
          <w:w w:val="130"/>
        </w:rPr>
        <w:t xml:space="preserve"> </w:t>
      </w:r>
      <w:r w:rsidRPr="004819A8">
        <w:rPr>
          <w:rFonts w:ascii="Times New Roman" w:hAnsi="Times New Roman" w:cs="Times New Roman"/>
          <w:w w:val="130"/>
        </w:rPr>
        <w:t>damaged</w:t>
      </w:r>
      <w:r w:rsidRPr="004819A8">
        <w:rPr>
          <w:rFonts w:ascii="Times New Roman" w:hAnsi="Times New Roman" w:cs="Times New Roman"/>
          <w:spacing w:val="7"/>
          <w:w w:val="130"/>
        </w:rPr>
        <w:t xml:space="preserve"> </w:t>
      </w:r>
      <w:r w:rsidRPr="004819A8">
        <w:rPr>
          <w:rFonts w:ascii="Times New Roman" w:hAnsi="Times New Roman" w:cs="Times New Roman"/>
          <w:w w:val="130"/>
        </w:rPr>
        <w:t>to</w:t>
      </w:r>
      <w:r w:rsidRPr="004819A8">
        <w:rPr>
          <w:rFonts w:ascii="Times New Roman" w:hAnsi="Times New Roman" w:cs="Times New Roman"/>
          <w:spacing w:val="6"/>
          <w:w w:val="130"/>
        </w:rPr>
        <w:t xml:space="preserve"> </w:t>
      </w:r>
      <w:r w:rsidRPr="004819A8">
        <w:rPr>
          <w:rFonts w:ascii="Times New Roman" w:hAnsi="Times New Roman" w:cs="Times New Roman"/>
          <w:w w:val="130"/>
        </w:rPr>
        <w:t>be</w:t>
      </w:r>
      <w:r w:rsidRPr="004819A8">
        <w:rPr>
          <w:rFonts w:ascii="Times New Roman" w:hAnsi="Times New Roman" w:cs="Times New Roman"/>
          <w:spacing w:val="6"/>
          <w:w w:val="130"/>
        </w:rPr>
        <w:t xml:space="preserve"> </w:t>
      </w:r>
      <w:r w:rsidRPr="004819A8">
        <w:rPr>
          <w:rFonts w:ascii="Times New Roman" w:hAnsi="Times New Roman" w:cs="Times New Roman"/>
          <w:w w:val="130"/>
        </w:rPr>
        <w:t>safe?</w:t>
      </w:r>
    </w:p>
    <w:p w14:paraId="242C4BCD" w14:textId="77777777" w:rsidR="005C79AD" w:rsidRPr="004819A8" w:rsidRDefault="005C79AD" w:rsidP="005C79AD">
      <w:pPr>
        <w:pStyle w:val="ListParagraph"/>
        <w:numPr>
          <w:ilvl w:val="0"/>
          <w:numId w:val="6"/>
        </w:numPr>
        <w:tabs>
          <w:tab w:val="left" w:pos="835"/>
          <w:tab w:val="left" w:pos="836"/>
        </w:tabs>
        <w:spacing w:before="32" w:line="268" w:lineRule="auto"/>
        <w:ind w:left="835" w:right="476"/>
        <w:rPr>
          <w:rFonts w:ascii="Times New Roman" w:hAnsi="Times New Roman" w:cs="Times New Roman"/>
        </w:rPr>
      </w:pPr>
      <w:r w:rsidRPr="004819A8">
        <w:rPr>
          <w:rFonts w:ascii="Times New Roman" w:hAnsi="Times New Roman" w:cs="Times New Roman"/>
          <w:b/>
          <w:w w:val="130"/>
        </w:rPr>
        <w:t xml:space="preserve">Shelf-stable Foods </w:t>
      </w:r>
      <w:r w:rsidRPr="004819A8">
        <w:rPr>
          <w:rFonts w:ascii="Times New Roman" w:hAnsi="Times New Roman" w:cs="Times New Roman"/>
          <w:w w:val="130"/>
        </w:rPr>
        <w:t>include foods</w:t>
      </w:r>
      <w:r w:rsidRPr="004819A8">
        <w:rPr>
          <w:rFonts w:ascii="Times New Roman" w:hAnsi="Times New Roman" w:cs="Times New Roman"/>
          <w:b/>
          <w:w w:val="130"/>
        </w:rPr>
        <w:t xml:space="preserve"> </w:t>
      </w:r>
      <w:r w:rsidRPr="004819A8">
        <w:rPr>
          <w:rFonts w:ascii="Times New Roman" w:hAnsi="Times New Roman" w:cs="Times New Roman"/>
          <w:w w:val="130"/>
        </w:rPr>
        <w:t>that can be stored at room temperature before opening. This category includes unopened baby foods, condiments, canned goods and dry</w:t>
      </w:r>
      <w:r w:rsidRPr="004819A8">
        <w:rPr>
          <w:rFonts w:ascii="Times New Roman" w:hAnsi="Times New Roman" w:cs="Times New Roman"/>
          <w:spacing w:val="43"/>
          <w:w w:val="130"/>
        </w:rPr>
        <w:t xml:space="preserve"> </w:t>
      </w:r>
      <w:r w:rsidRPr="004819A8">
        <w:rPr>
          <w:rFonts w:ascii="Times New Roman" w:hAnsi="Times New Roman" w:cs="Times New Roman"/>
          <w:w w:val="130"/>
        </w:rPr>
        <w:t>goods.</w:t>
      </w:r>
    </w:p>
    <w:p w14:paraId="5264C6BF" w14:textId="7E619204" w:rsidR="005C79AD" w:rsidRPr="004819A8" w:rsidRDefault="005C79AD" w:rsidP="005C79AD">
      <w:pPr>
        <w:pStyle w:val="ListParagraph"/>
        <w:numPr>
          <w:ilvl w:val="0"/>
          <w:numId w:val="6"/>
        </w:numPr>
        <w:tabs>
          <w:tab w:val="left" w:pos="835"/>
          <w:tab w:val="left" w:pos="836"/>
        </w:tabs>
        <w:spacing w:before="3" w:line="271" w:lineRule="auto"/>
        <w:ind w:left="835" w:right="410"/>
        <w:rPr>
          <w:rFonts w:ascii="Times New Roman" w:hAnsi="Times New Roman" w:cs="Times New Roman"/>
        </w:rPr>
      </w:pPr>
      <w:r w:rsidRPr="004819A8">
        <w:rPr>
          <w:rFonts w:ascii="Times New Roman" w:hAnsi="Times New Roman" w:cs="Times New Roman"/>
          <w:b/>
          <w:w w:val="130"/>
        </w:rPr>
        <w:t xml:space="preserve">Shelf-stable Beverages </w:t>
      </w:r>
      <w:r w:rsidRPr="004819A8">
        <w:rPr>
          <w:rFonts w:ascii="Times New Roman" w:hAnsi="Times New Roman" w:cs="Times New Roman"/>
          <w:w w:val="130"/>
        </w:rPr>
        <w:t xml:space="preserve">include juices, soda, water and other drinks designed to be stored at room temperature until opening. Do not confuse these items with beverages that must be kept refrigerated. </w:t>
      </w:r>
    </w:p>
    <w:p w14:paraId="7F296DF7" w14:textId="77777777" w:rsidR="005C79AD" w:rsidRPr="004819A8" w:rsidRDefault="005C79AD" w:rsidP="005C79AD">
      <w:pPr>
        <w:pStyle w:val="ListParagraph"/>
        <w:numPr>
          <w:ilvl w:val="0"/>
          <w:numId w:val="6"/>
        </w:numPr>
        <w:tabs>
          <w:tab w:val="left" w:pos="835"/>
          <w:tab w:val="left" w:pos="836"/>
        </w:tabs>
        <w:spacing w:line="271" w:lineRule="auto"/>
        <w:ind w:left="835" w:right="480"/>
        <w:rPr>
          <w:rFonts w:ascii="Times New Roman" w:hAnsi="Times New Roman" w:cs="Times New Roman"/>
        </w:rPr>
      </w:pPr>
      <w:r w:rsidRPr="004819A8">
        <w:rPr>
          <w:rFonts w:ascii="Times New Roman" w:hAnsi="Times New Roman" w:cs="Times New Roman"/>
          <w:b/>
          <w:w w:val="130"/>
        </w:rPr>
        <w:t>Foods Purchased Refrigerated</w:t>
      </w:r>
      <w:r w:rsidRPr="004819A8">
        <w:rPr>
          <w:rFonts w:ascii="Times New Roman" w:hAnsi="Times New Roman" w:cs="Times New Roman"/>
          <w:w w:val="130"/>
        </w:rPr>
        <w:t>: This category includes beverages that must be kept cold. Many</w:t>
      </w:r>
      <w:r w:rsidRPr="004819A8">
        <w:rPr>
          <w:rFonts w:ascii="Times New Roman" w:hAnsi="Times New Roman" w:cs="Times New Roman"/>
          <w:spacing w:val="-4"/>
          <w:w w:val="130"/>
        </w:rPr>
        <w:t xml:space="preserve"> </w:t>
      </w:r>
      <w:r w:rsidRPr="004819A8">
        <w:rPr>
          <w:rFonts w:ascii="Times New Roman" w:hAnsi="Times New Roman" w:cs="Times New Roman"/>
          <w:w w:val="130"/>
        </w:rPr>
        <w:t>of</w:t>
      </w:r>
      <w:r w:rsidRPr="004819A8">
        <w:rPr>
          <w:rFonts w:ascii="Times New Roman" w:hAnsi="Times New Roman" w:cs="Times New Roman"/>
          <w:spacing w:val="-4"/>
          <w:w w:val="130"/>
        </w:rPr>
        <w:t xml:space="preserve"> </w:t>
      </w:r>
      <w:r w:rsidRPr="004819A8">
        <w:rPr>
          <w:rFonts w:ascii="Times New Roman" w:hAnsi="Times New Roman" w:cs="Times New Roman"/>
          <w:w w:val="130"/>
        </w:rPr>
        <w:t>these</w:t>
      </w:r>
      <w:r w:rsidRPr="004819A8">
        <w:rPr>
          <w:rFonts w:ascii="Times New Roman" w:hAnsi="Times New Roman" w:cs="Times New Roman"/>
          <w:spacing w:val="-3"/>
          <w:w w:val="130"/>
        </w:rPr>
        <w:t xml:space="preserve"> </w:t>
      </w:r>
      <w:r w:rsidRPr="004819A8">
        <w:rPr>
          <w:rFonts w:ascii="Times New Roman" w:hAnsi="Times New Roman" w:cs="Times New Roman"/>
          <w:w w:val="130"/>
        </w:rPr>
        <w:t>items</w:t>
      </w:r>
      <w:r w:rsidRPr="004819A8">
        <w:rPr>
          <w:rFonts w:ascii="Times New Roman" w:hAnsi="Times New Roman" w:cs="Times New Roman"/>
          <w:spacing w:val="-5"/>
          <w:w w:val="130"/>
        </w:rPr>
        <w:t xml:space="preserve"> </w:t>
      </w:r>
      <w:r w:rsidRPr="004819A8">
        <w:rPr>
          <w:rFonts w:ascii="Times New Roman" w:hAnsi="Times New Roman" w:cs="Times New Roman"/>
          <w:w w:val="130"/>
        </w:rPr>
        <w:t>can</w:t>
      </w:r>
      <w:r w:rsidRPr="004819A8">
        <w:rPr>
          <w:rFonts w:ascii="Times New Roman" w:hAnsi="Times New Roman" w:cs="Times New Roman"/>
          <w:spacing w:val="-4"/>
          <w:w w:val="130"/>
        </w:rPr>
        <w:t xml:space="preserve"> </w:t>
      </w:r>
      <w:r w:rsidRPr="004819A8">
        <w:rPr>
          <w:rFonts w:ascii="Times New Roman" w:hAnsi="Times New Roman" w:cs="Times New Roman"/>
          <w:w w:val="130"/>
        </w:rPr>
        <w:t>be</w:t>
      </w:r>
      <w:r w:rsidRPr="004819A8">
        <w:rPr>
          <w:rFonts w:ascii="Times New Roman" w:hAnsi="Times New Roman" w:cs="Times New Roman"/>
          <w:spacing w:val="-7"/>
          <w:w w:val="130"/>
        </w:rPr>
        <w:t xml:space="preserve"> </w:t>
      </w:r>
      <w:r w:rsidRPr="004819A8">
        <w:rPr>
          <w:rFonts w:ascii="Times New Roman" w:hAnsi="Times New Roman" w:cs="Times New Roman"/>
          <w:w w:val="130"/>
        </w:rPr>
        <w:t>frozen</w:t>
      </w:r>
      <w:r w:rsidRPr="004819A8">
        <w:rPr>
          <w:rFonts w:ascii="Times New Roman" w:hAnsi="Times New Roman" w:cs="Times New Roman"/>
          <w:spacing w:val="-6"/>
          <w:w w:val="130"/>
        </w:rPr>
        <w:t xml:space="preserve"> </w:t>
      </w:r>
      <w:r w:rsidRPr="004819A8">
        <w:rPr>
          <w:rFonts w:ascii="Times New Roman" w:hAnsi="Times New Roman" w:cs="Times New Roman"/>
          <w:w w:val="130"/>
        </w:rPr>
        <w:t>after</w:t>
      </w:r>
      <w:r w:rsidRPr="004819A8">
        <w:rPr>
          <w:rFonts w:ascii="Times New Roman" w:hAnsi="Times New Roman" w:cs="Times New Roman"/>
          <w:spacing w:val="-6"/>
          <w:w w:val="130"/>
        </w:rPr>
        <w:t xml:space="preserve"> </w:t>
      </w:r>
      <w:r w:rsidRPr="004819A8">
        <w:rPr>
          <w:rFonts w:ascii="Times New Roman" w:hAnsi="Times New Roman" w:cs="Times New Roman"/>
          <w:w w:val="130"/>
        </w:rPr>
        <w:t>purchase</w:t>
      </w:r>
      <w:r w:rsidRPr="004819A8">
        <w:rPr>
          <w:rFonts w:ascii="Times New Roman" w:hAnsi="Times New Roman" w:cs="Times New Roman"/>
          <w:spacing w:val="-4"/>
          <w:w w:val="130"/>
        </w:rPr>
        <w:t xml:space="preserve"> </w:t>
      </w:r>
      <w:r w:rsidRPr="004819A8">
        <w:rPr>
          <w:rFonts w:ascii="Times New Roman" w:hAnsi="Times New Roman" w:cs="Times New Roman"/>
          <w:w w:val="130"/>
        </w:rPr>
        <w:t>to</w:t>
      </w:r>
      <w:r w:rsidRPr="004819A8">
        <w:rPr>
          <w:rFonts w:ascii="Times New Roman" w:hAnsi="Times New Roman" w:cs="Times New Roman"/>
          <w:spacing w:val="-4"/>
          <w:w w:val="130"/>
        </w:rPr>
        <w:t xml:space="preserve"> </w:t>
      </w:r>
      <w:r w:rsidRPr="004819A8">
        <w:rPr>
          <w:rFonts w:ascii="Times New Roman" w:hAnsi="Times New Roman" w:cs="Times New Roman"/>
          <w:w w:val="130"/>
        </w:rPr>
        <w:t>increase</w:t>
      </w:r>
      <w:r w:rsidRPr="004819A8">
        <w:rPr>
          <w:rFonts w:ascii="Times New Roman" w:hAnsi="Times New Roman" w:cs="Times New Roman"/>
          <w:spacing w:val="-6"/>
          <w:w w:val="130"/>
        </w:rPr>
        <w:t xml:space="preserve"> </w:t>
      </w:r>
      <w:r w:rsidRPr="004819A8">
        <w:rPr>
          <w:rFonts w:ascii="Times New Roman" w:hAnsi="Times New Roman" w:cs="Times New Roman"/>
          <w:w w:val="130"/>
        </w:rPr>
        <w:t>their</w:t>
      </w:r>
      <w:r w:rsidRPr="004819A8">
        <w:rPr>
          <w:rFonts w:ascii="Times New Roman" w:hAnsi="Times New Roman" w:cs="Times New Roman"/>
          <w:spacing w:val="-4"/>
          <w:w w:val="130"/>
        </w:rPr>
        <w:t xml:space="preserve"> </w:t>
      </w:r>
      <w:r w:rsidRPr="004819A8">
        <w:rPr>
          <w:rFonts w:ascii="Times New Roman" w:hAnsi="Times New Roman" w:cs="Times New Roman"/>
          <w:w w:val="130"/>
        </w:rPr>
        <w:t>storage</w:t>
      </w:r>
      <w:r w:rsidRPr="004819A8">
        <w:rPr>
          <w:rFonts w:ascii="Times New Roman" w:hAnsi="Times New Roman" w:cs="Times New Roman"/>
          <w:spacing w:val="-7"/>
          <w:w w:val="130"/>
        </w:rPr>
        <w:t xml:space="preserve"> </w:t>
      </w:r>
      <w:r w:rsidRPr="004819A8">
        <w:rPr>
          <w:rFonts w:ascii="Times New Roman" w:hAnsi="Times New Roman" w:cs="Times New Roman"/>
          <w:w w:val="130"/>
        </w:rPr>
        <w:t>time.</w:t>
      </w:r>
      <w:r w:rsidRPr="004819A8">
        <w:rPr>
          <w:rFonts w:ascii="Times New Roman" w:hAnsi="Times New Roman" w:cs="Times New Roman"/>
          <w:spacing w:val="-3"/>
          <w:w w:val="130"/>
        </w:rPr>
        <w:t xml:space="preserve"> </w:t>
      </w:r>
      <w:r w:rsidRPr="004819A8">
        <w:rPr>
          <w:rFonts w:ascii="Times New Roman" w:hAnsi="Times New Roman" w:cs="Times New Roman"/>
          <w:w w:val="130"/>
        </w:rPr>
        <w:t>This</w:t>
      </w:r>
      <w:r w:rsidRPr="004819A8">
        <w:rPr>
          <w:rFonts w:ascii="Times New Roman" w:hAnsi="Times New Roman" w:cs="Times New Roman"/>
          <w:spacing w:val="-5"/>
          <w:w w:val="130"/>
        </w:rPr>
        <w:t xml:space="preserve"> </w:t>
      </w:r>
      <w:r w:rsidRPr="004819A8">
        <w:rPr>
          <w:rFonts w:ascii="Times New Roman" w:hAnsi="Times New Roman" w:cs="Times New Roman"/>
          <w:w w:val="130"/>
        </w:rPr>
        <w:t>guide indicates how long an item can be expected to keep in the refrigerator or</w:t>
      </w:r>
      <w:r w:rsidRPr="004819A8">
        <w:rPr>
          <w:rFonts w:ascii="Times New Roman" w:hAnsi="Times New Roman" w:cs="Times New Roman"/>
          <w:spacing w:val="18"/>
          <w:w w:val="130"/>
        </w:rPr>
        <w:t xml:space="preserve"> </w:t>
      </w:r>
      <w:r w:rsidRPr="004819A8">
        <w:rPr>
          <w:rFonts w:ascii="Times New Roman" w:hAnsi="Times New Roman" w:cs="Times New Roman"/>
          <w:w w:val="130"/>
        </w:rPr>
        <w:t>freezer.</w:t>
      </w:r>
    </w:p>
    <w:p w14:paraId="736CA21A" w14:textId="77777777" w:rsidR="005C79AD" w:rsidRPr="004819A8" w:rsidRDefault="005C79AD" w:rsidP="005C79AD">
      <w:pPr>
        <w:pStyle w:val="ListParagraph"/>
        <w:numPr>
          <w:ilvl w:val="0"/>
          <w:numId w:val="6"/>
        </w:numPr>
        <w:tabs>
          <w:tab w:val="left" w:pos="835"/>
          <w:tab w:val="left" w:pos="836"/>
        </w:tabs>
        <w:spacing w:line="271" w:lineRule="auto"/>
        <w:ind w:left="835" w:right="652"/>
        <w:rPr>
          <w:rFonts w:ascii="Times New Roman" w:hAnsi="Times New Roman" w:cs="Times New Roman"/>
        </w:rPr>
      </w:pPr>
      <w:r w:rsidRPr="004819A8">
        <w:rPr>
          <w:rFonts w:ascii="Times New Roman" w:hAnsi="Times New Roman" w:cs="Times New Roman"/>
          <w:b/>
          <w:w w:val="130"/>
        </w:rPr>
        <w:t xml:space="preserve">Foods Purchased Frozen </w:t>
      </w:r>
      <w:r w:rsidRPr="004819A8">
        <w:rPr>
          <w:rFonts w:ascii="Times New Roman" w:hAnsi="Times New Roman" w:cs="Times New Roman"/>
          <w:w w:val="130"/>
        </w:rPr>
        <w:t>include foods that would be found in the freezer section of a grocery store. These foods should be stored frozen until they are to be used and should be pulled only as needed for immediate</w:t>
      </w:r>
      <w:r w:rsidRPr="004819A8">
        <w:rPr>
          <w:rFonts w:ascii="Times New Roman" w:hAnsi="Times New Roman" w:cs="Times New Roman"/>
          <w:spacing w:val="13"/>
          <w:w w:val="130"/>
        </w:rPr>
        <w:t xml:space="preserve"> </w:t>
      </w:r>
      <w:r w:rsidRPr="004819A8">
        <w:rPr>
          <w:rFonts w:ascii="Times New Roman" w:hAnsi="Times New Roman" w:cs="Times New Roman"/>
          <w:w w:val="130"/>
        </w:rPr>
        <w:t>distribution.</w:t>
      </w:r>
    </w:p>
    <w:p w14:paraId="2993A593" w14:textId="221E9937" w:rsidR="005C79AD" w:rsidRPr="004819A8" w:rsidRDefault="005C79AD" w:rsidP="005C79AD">
      <w:pPr>
        <w:pStyle w:val="ListParagraph"/>
        <w:numPr>
          <w:ilvl w:val="0"/>
          <w:numId w:val="6"/>
        </w:numPr>
        <w:tabs>
          <w:tab w:val="left" w:pos="835"/>
          <w:tab w:val="left" w:pos="836"/>
        </w:tabs>
        <w:spacing w:line="271" w:lineRule="auto"/>
        <w:ind w:left="835" w:right="202"/>
        <w:rPr>
          <w:rFonts w:ascii="Times New Roman" w:hAnsi="Times New Roman" w:cs="Times New Roman"/>
        </w:rPr>
      </w:pPr>
      <w:r w:rsidRPr="004819A8">
        <w:rPr>
          <w:rFonts w:ascii="Times New Roman" w:hAnsi="Times New Roman" w:cs="Times New Roman"/>
          <w:b/>
          <w:w w:val="125"/>
        </w:rPr>
        <w:t>Fresh Meats:</w:t>
      </w:r>
      <w:r w:rsidRPr="004819A8">
        <w:rPr>
          <w:rFonts w:ascii="Times New Roman" w:hAnsi="Times New Roman" w:cs="Times New Roman"/>
          <w:w w:val="125"/>
        </w:rPr>
        <w:t xml:space="preserve"> This includes meats distributed frozen through the food bank. These meats were frozen on or before the sell-by date marked on each package. Meats will keep indefinitely when they remain solidly frozen and are stored at freezer temperatures and retain their quality best if properly packaged. They should be pulled from the freezer only as needed for immediate</w:t>
      </w:r>
      <w:r w:rsidRPr="004819A8">
        <w:rPr>
          <w:rFonts w:ascii="Times New Roman" w:hAnsi="Times New Roman" w:cs="Times New Roman"/>
          <w:spacing w:val="26"/>
          <w:w w:val="125"/>
        </w:rPr>
        <w:t xml:space="preserve"> </w:t>
      </w:r>
      <w:r w:rsidRPr="004819A8">
        <w:rPr>
          <w:rFonts w:ascii="Times New Roman" w:hAnsi="Times New Roman" w:cs="Times New Roman"/>
          <w:w w:val="125"/>
        </w:rPr>
        <w:t>distribution.</w:t>
      </w:r>
    </w:p>
    <w:p w14:paraId="2043C20F" w14:textId="77777777" w:rsidR="005C79AD" w:rsidRPr="004819A8" w:rsidRDefault="005C79AD" w:rsidP="005C79AD">
      <w:pPr>
        <w:pStyle w:val="ListParagraph"/>
        <w:numPr>
          <w:ilvl w:val="0"/>
          <w:numId w:val="6"/>
        </w:numPr>
        <w:tabs>
          <w:tab w:val="left" w:pos="835"/>
          <w:tab w:val="left" w:pos="836"/>
        </w:tabs>
        <w:spacing w:line="271" w:lineRule="auto"/>
        <w:ind w:right="293" w:hanging="361"/>
        <w:rPr>
          <w:rFonts w:ascii="Times New Roman" w:hAnsi="Times New Roman" w:cs="Times New Roman"/>
        </w:rPr>
      </w:pPr>
      <w:r w:rsidRPr="004819A8">
        <w:rPr>
          <w:rFonts w:ascii="Times New Roman" w:hAnsi="Times New Roman" w:cs="Times New Roman"/>
          <w:b/>
          <w:w w:val="130"/>
        </w:rPr>
        <w:t xml:space="preserve">Prepared Foods </w:t>
      </w:r>
      <w:r w:rsidRPr="004819A8">
        <w:rPr>
          <w:rFonts w:ascii="Times New Roman" w:hAnsi="Times New Roman" w:cs="Times New Roman"/>
          <w:w w:val="130"/>
        </w:rPr>
        <w:t>include prepared dips, side dishes, salads, etc. These items are sometimes</w:t>
      </w:r>
      <w:r w:rsidRPr="004819A8">
        <w:rPr>
          <w:rFonts w:ascii="Times New Roman" w:hAnsi="Times New Roman" w:cs="Times New Roman"/>
          <w:spacing w:val="-39"/>
          <w:w w:val="130"/>
        </w:rPr>
        <w:t xml:space="preserve"> </w:t>
      </w:r>
      <w:r w:rsidRPr="004819A8">
        <w:rPr>
          <w:rFonts w:ascii="Times New Roman" w:hAnsi="Times New Roman" w:cs="Times New Roman"/>
          <w:w w:val="130"/>
        </w:rPr>
        <w:t>available from a cooler at the Food Bank, or may be available through other donation streams. These items are generally perishable, and you should pay close attention to how long the best by date can be extended</w:t>
      </w:r>
      <w:r w:rsidRPr="004819A8">
        <w:rPr>
          <w:rFonts w:ascii="Times New Roman" w:hAnsi="Times New Roman" w:cs="Times New Roman"/>
          <w:spacing w:val="25"/>
          <w:w w:val="130"/>
        </w:rPr>
        <w:t xml:space="preserve"> </w:t>
      </w:r>
      <w:r w:rsidRPr="004819A8">
        <w:rPr>
          <w:rFonts w:ascii="Times New Roman" w:hAnsi="Times New Roman" w:cs="Times New Roman"/>
          <w:w w:val="130"/>
        </w:rPr>
        <w:t>safely.</w:t>
      </w:r>
    </w:p>
    <w:p w14:paraId="62788221" w14:textId="77777777" w:rsidR="005C79AD" w:rsidRPr="004819A8" w:rsidRDefault="005C79AD" w:rsidP="005C79AD">
      <w:pPr>
        <w:pStyle w:val="ListParagraph"/>
        <w:numPr>
          <w:ilvl w:val="0"/>
          <w:numId w:val="6"/>
        </w:numPr>
        <w:tabs>
          <w:tab w:val="left" w:pos="835"/>
          <w:tab w:val="left" w:pos="836"/>
        </w:tabs>
        <w:spacing w:line="271" w:lineRule="auto"/>
        <w:ind w:right="401" w:hanging="361"/>
        <w:rPr>
          <w:rFonts w:ascii="Times New Roman" w:hAnsi="Times New Roman" w:cs="Times New Roman"/>
        </w:rPr>
      </w:pPr>
      <w:r w:rsidRPr="004819A8">
        <w:rPr>
          <w:rFonts w:ascii="Times New Roman" w:hAnsi="Times New Roman" w:cs="Times New Roman"/>
          <w:b/>
          <w:w w:val="130"/>
        </w:rPr>
        <w:t>Fresh</w:t>
      </w:r>
      <w:r w:rsidRPr="004819A8">
        <w:rPr>
          <w:rFonts w:ascii="Times New Roman" w:hAnsi="Times New Roman" w:cs="Times New Roman"/>
          <w:b/>
          <w:spacing w:val="-3"/>
          <w:w w:val="130"/>
        </w:rPr>
        <w:t xml:space="preserve"> </w:t>
      </w:r>
      <w:r w:rsidRPr="004819A8">
        <w:rPr>
          <w:rFonts w:ascii="Times New Roman" w:hAnsi="Times New Roman" w:cs="Times New Roman"/>
          <w:b/>
          <w:w w:val="130"/>
        </w:rPr>
        <w:t xml:space="preserve">Produce </w:t>
      </w:r>
      <w:r w:rsidRPr="004819A8">
        <w:rPr>
          <w:rFonts w:ascii="Times New Roman" w:hAnsi="Times New Roman" w:cs="Times New Roman"/>
          <w:w w:val="130"/>
        </w:rPr>
        <w:t>shelf life involves many</w:t>
      </w:r>
      <w:r w:rsidRPr="004819A8">
        <w:rPr>
          <w:rFonts w:ascii="Times New Roman" w:hAnsi="Times New Roman" w:cs="Times New Roman"/>
          <w:spacing w:val="-5"/>
          <w:w w:val="130"/>
        </w:rPr>
        <w:t xml:space="preserve"> </w:t>
      </w:r>
      <w:r w:rsidRPr="004819A8">
        <w:rPr>
          <w:rFonts w:ascii="Times New Roman" w:hAnsi="Times New Roman" w:cs="Times New Roman"/>
          <w:w w:val="130"/>
        </w:rPr>
        <w:t>factors, making it very challenging to provide</w:t>
      </w:r>
      <w:r w:rsidRPr="004819A8">
        <w:rPr>
          <w:rFonts w:ascii="Times New Roman" w:hAnsi="Times New Roman" w:cs="Times New Roman"/>
          <w:spacing w:val="-5"/>
          <w:w w:val="130"/>
        </w:rPr>
        <w:t xml:space="preserve"> </w:t>
      </w:r>
      <w:r w:rsidRPr="004819A8">
        <w:rPr>
          <w:rFonts w:ascii="Times New Roman" w:hAnsi="Times New Roman" w:cs="Times New Roman"/>
          <w:w w:val="130"/>
        </w:rPr>
        <w:t>a</w:t>
      </w:r>
      <w:r w:rsidRPr="004819A8">
        <w:rPr>
          <w:rFonts w:ascii="Times New Roman" w:hAnsi="Times New Roman" w:cs="Times New Roman"/>
          <w:spacing w:val="-3"/>
          <w:w w:val="130"/>
        </w:rPr>
        <w:t xml:space="preserve"> </w:t>
      </w:r>
      <w:r w:rsidRPr="004819A8">
        <w:rPr>
          <w:rFonts w:ascii="Times New Roman" w:hAnsi="Times New Roman" w:cs="Times New Roman"/>
          <w:w w:val="130"/>
        </w:rPr>
        <w:t>reliable</w:t>
      </w:r>
      <w:r w:rsidRPr="004819A8">
        <w:rPr>
          <w:rFonts w:ascii="Times New Roman" w:hAnsi="Times New Roman" w:cs="Times New Roman"/>
          <w:spacing w:val="-3"/>
          <w:w w:val="130"/>
        </w:rPr>
        <w:t xml:space="preserve"> </w:t>
      </w:r>
      <w:r w:rsidRPr="004819A8">
        <w:rPr>
          <w:rFonts w:ascii="Times New Roman" w:hAnsi="Times New Roman" w:cs="Times New Roman"/>
          <w:w w:val="130"/>
        </w:rPr>
        <w:t>timeline for how long certain items will be good. However, we have provided some tips for how to store certain items for longest life and best</w:t>
      </w:r>
      <w:r w:rsidRPr="004819A8">
        <w:rPr>
          <w:rFonts w:ascii="Times New Roman" w:hAnsi="Times New Roman" w:cs="Times New Roman"/>
          <w:spacing w:val="22"/>
          <w:w w:val="130"/>
        </w:rPr>
        <w:t xml:space="preserve"> </w:t>
      </w:r>
      <w:r w:rsidRPr="004819A8">
        <w:rPr>
          <w:rFonts w:ascii="Times New Roman" w:hAnsi="Times New Roman" w:cs="Times New Roman"/>
          <w:w w:val="130"/>
        </w:rPr>
        <w:t>flavor.</w:t>
      </w:r>
    </w:p>
    <w:p w14:paraId="44250D2C" w14:textId="77777777" w:rsidR="005C79AD" w:rsidRPr="004819A8" w:rsidRDefault="005C79AD" w:rsidP="005C79AD">
      <w:pPr>
        <w:pStyle w:val="BodyText"/>
        <w:spacing w:before="8"/>
        <w:ind w:left="0"/>
        <w:rPr>
          <w:rFonts w:ascii="Times New Roman" w:hAnsi="Times New Roman" w:cs="Times New Roman"/>
          <w:sz w:val="22"/>
          <w:szCs w:val="22"/>
        </w:rPr>
      </w:pPr>
    </w:p>
    <w:p w14:paraId="5C771B03" w14:textId="77777777" w:rsidR="005C79AD" w:rsidRPr="006B7C48" w:rsidRDefault="005C79AD" w:rsidP="005C79AD">
      <w:pPr>
        <w:spacing w:line="235" w:lineRule="auto"/>
        <w:jc w:val="both"/>
        <w:sectPr w:rsidR="005C79AD" w:rsidRPr="006B7C48">
          <w:pgSz w:w="12240" w:h="15840"/>
          <w:pgMar w:top="720" w:right="400" w:bottom="280" w:left="460" w:header="720" w:footer="720" w:gutter="0"/>
          <w:cols w:space="720"/>
        </w:sectPr>
      </w:pPr>
    </w:p>
    <w:p w14:paraId="60542D9C" w14:textId="77777777" w:rsidR="005C79AD" w:rsidRPr="00956575" w:rsidRDefault="005C79AD" w:rsidP="005C79AD">
      <w:pPr>
        <w:pStyle w:val="Heading1"/>
        <w:spacing w:before="75"/>
        <w:rPr>
          <w:rFonts w:ascii="Times New Roman" w:hAnsi="Times New Roman" w:cs="Times New Roman"/>
          <w:b/>
          <w:sz w:val="24"/>
          <w:szCs w:val="24"/>
        </w:rPr>
      </w:pPr>
      <w:r w:rsidRPr="00956575">
        <w:rPr>
          <w:rFonts w:ascii="Times New Roman" w:hAnsi="Times New Roman" w:cs="Times New Roman"/>
          <w:b/>
          <w:w w:val="135"/>
          <w:sz w:val="24"/>
          <w:szCs w:val="24"/>
        </w:rPr>
        <w:lastRenderedPageBreak/>
        <w:t>What do the dates on food packages mean?</w:t>
      </w:r>
    </w:p>
    <w:p w14:paraId="1866AC9D" w14:textId="77777777" w:rsidR="005C79AD" w:rsidRPr="00956575" w:rsidRDefault="005C79AD" w:rsidP="005C79AD">
      <w:pPr>
        <w:pStyle w:val="BodyText"/>
        <w:spacing w:before="228" w:line="271" w:lineRule="auto"/>
        <w:ind w:left="115" w:right="308"/>
        <w:rPr>
          <w:rFonts w:ascii="Times New Roman" w:hAnsi="Times New Roman" w:cs="Times New Roman"/>
          <w:sz w:val="24"/>
          <w:szCs w:val="24"/>
        </w:rPr>
      </w:pPr>
      <w:r w:rsidRPr="00956575">
        <w:rPr>
          <w:rFonts w:ascii="Times New Roman" w:hAnsi="Times New Roman" w:cs="Times New Roman"/>
          <w:w w:val="130"/>
          <w:sz w:val="24"/>
          <w:szCs w:val="24"/>
        </w:rPr>
        <w:t>The only foods that are required by federal law to have expiration dates are baby food</w:t>
      </w:r>
      <w:r>
        <w:rPr>
          <w:rFonts w:ascii="Times New Roman" w:hAnsi="Times New Roman" w:cs="Times New Roman"/>
          <w:w w:val="130"/>
          <w:sz w:val="24"/>
          <w:szCs w:val="24"/>
        </w:rPr>
        <w:t xml:space="preserve"> and</w:t>
      </w:r>
      <w:r w:rsidRPr="00956575">
        <w:rPr>
          <w:rFonts w:ascii="Times New Roman" w:hAnsi="Times New Roman" w:cs="Times New Roman"/>
          <w:w w:val="130"/>
          <w:sz w:val="24"/>
          <w:szCs w:val="24"/>
        </w:rPr>
        <w:t xml:space="preserve"> infant formula.</w:t>
      </w:r>
      <w:r w:rsidRPr="00956575">
        <w:rPr>
          <w:rFonts w:ascii="Times New Roman" w:hAnsi="Times New Roman" w:cs="Times New Roman"/>
          <w:spacing w:val="-11"/>
          <w:w w:val="130"/>
          <w:sz w:val="24"/>
          <w:szCs w:val="24"/>
        </w:rPr>
        <w:t xml:space="preserve"> </w:t>
      </w:r>
      <w:r w:rsidRPr="00956575">
        <w:rPr>
          <w:rFonts w:ascii="Times New Roman" w:hAnsi="Times New Roman" w:cs="Times New Roman"/>
          <w:w w:val="130"/>
          <w:sz w:val="24"/>
          <w:szCs w:val="24"/>
        </w:rPr>
        <w:t>The Food Bank does not distribute most baby food past its expiration date. However, some products designed for babies such as juice and cookies or biscuits can be distributed past their date and are safe to</w:t>
      </w:r>
      <w:r w:rsidRPr="00956575">
        <w:rPr>
          <w:rFonts w:ascii="Times New Roman" w:hAnsi="Times New Roman" w:cs="Times New Roman"/>
          <w:spacing w:val="23"/>
          <w:w w:val="130"/>
          <w:sz w:val="24"/>
          <w:szCs w:val="24"/>
        </w:rPr>
        <w:t xml:space="preserve"> </w:t>
      </w:r>
      <w:r w:rsidRPr="00956575">
        <w:rPr>
          <w:rFonts w:ascii="Times New Roman" w:hAnsi="Times New Roman" w:cs="Times New Roman"/>
          <w:w w:val="130"/>
          <w:sz w:val="24"/>
          <w:szCs w:val="24"/>
        </w:rPr>
        <w:t>eat.</w:t>
      </w:r>
    </w:p>
    <w:p w14:paraId="35F8CEF0" w14:textId="77777777" w:rsidR="005C79AD" w:rsidRPr="00956575" w:rsidRDefault="005C79AD" w:rsidP="005C79AD">
      <w:pPr>
        <w:pStyle w:val="BodyText"/>
        <w:spacing w:before="159" w:line="271" w:lineRule="auto"/>
        <w:ind w:left="115" w:right="217"/>
        <w:rPr>
          <w:rFonts w:ascii="Times New Roman" w:hAnsi="Times New Roman" w:cs="Times New Roman"/>
          <w:sz w:val="24"/>
          <w:szCs w:val="24"/>
        </w:rPr>
      </w:pPr>
      <w:r w:rsidRPr="00956575">
        <w:rPr>
          <w:rFonts w:ascii="Times New Roman" w:hAnsi="Times New Roman" w:cs="Times New Roman"/>
          <w:w w:val="130"/>
          <w:sz w:val="24"/>
          <w:szCs w:val="24"/>
        </w:rPr>
        <w:t>Many canned and boxed products are safe to eat long after the date on the container</w:t>
      </w:r>
      <w:r>
        <w:rPr>
          <w:rFonts w:ascii="Times New Roman" w:hAnsi="Times New Roman" w:cs="Times New Roman"/>
          <w:w w:val="130"/>
          <w:sz w:val="24"/>
          <w:szCs w:val="24"/>
        </w:rPr>
        <w:t xml:space="preserve">. Further, </w:t>
      </w:r>
      <w:r w:rsidRPr="00956575">
        <w:rPr>
          <w:rFonts w:ascii="Times New Roman" w:hAnsi="Times New Roman" w:cs="Times New Roman"/>
          <w:w w:val="130"/>
          <w:sz w:val="24"/>
          <w:szCs w:val="24"/>
        </w:rPr>
        <w:t xml:space="preserve">the shelf life of refrigerated and frozen foods can be extended if they are handled properly. Once a perishable item is frozen, </w:t>
      </w:r>
      <w:r>
        <w:rPr>
          <w:rFonts w:ascii="Times New Roman" w:hAnsi="Times New Roman" w:cs="Times New Roman"/>
          <w:w w:val="130"/>
          <w:sz w:val="24"/>
          <w:szCs w:val="24"/>
        </w:rPr>
        <w:t>the expiration date does not matter. F</w:t>
      </w:r>
      <w:r w:rsidRPr="00956575">
        <w:rPr>
          <w:rFonts w:ascii="Times New Roman" w:hAnsi="Times New Roman" w:cs="Times New Roman"/>
          <w:w w:val="130"/>
          <w:sz w:val="24"/>
          <w:szCs w:val="24"/>
        </w:rPr>
        <w:t xml:space="preserve">oods kept frozen continuously are safe indefinitely, though the quality slowly deteriorates over time. </w:t>
      </w:r>
      <w:r>
        <w:rPr>
          <w:rFonts w:ascii="Times New Roman" w:hAnsi="Times New Roman" w:cs="Times New Roman"/>
          <w:w w:val="130"/>
          <w:sz w:val="24"/>
          <w:szCs w:val="24"/>
        </w:rPr>
        <w:t xml:space="preserve">For this reason, listing the “freezing date” on the package is a good practice. </w:t>
      </w:r>
      <w:r w:rsidRPr="00956575">
        <w:rPr>
          <w:rFonts w:ascii="Times New Roman" w:hAnsi="Times New Roman" w:cs="Times New Roman"/>
          <w:w w:val="130"/>
          <w:sz w:val="24"/>
          <w:szCs w:val="24"/>
        </w:rPr>
        <w:t>Here are some code dates you may see on food packages:</w:t>
      </w:r>
    </w:p>
    <w:p w14:paraId="2527A71A" w14:textId="77777777" w:rsidR="005C79AD" w:rsidRPr="00956575" w:rsidRDefault="005C79AD" w:rsidP="005C79AD">
      <w:pPr>
        <w:spacing w:before="160"/>
        <w:ind w:left="115"/>
        <w:rPr>
          <w:rFonts w:ascii="Times New Roman" w:hAnsi="Times New Roman" w:cs="Times New Roman"/>
          <w:sz w:val="24"/>
          <w:szCs w:val="24"/>
        </w:rPr>
      </w:pPr>
      <w:r w:rsidRPr="00956575">
        <w:rPr>
          <w:rFonts w:ascii="Times New Roman" w:hAnsi="Times New Roman" w:cs="Times New Roman"/>
          <w:b/>
          <w:w w:val="120"/>
          <w:sz w:val="24"/>
          <w:szCs w:val="24"/>
        </w:rPr>
        <w:t xml:space="preserve">Expiration Date </w:t>
      </w:r>
      <w:r w:rsidRPr="00956575">
        <w:rPr>
          <w:rFonts w:ascii="Times New Roman" w:hAnsi="Times New Roman" w:cs="Times New Roman"/>
          <w:w w:val="120"/>
          <w:sz w:val="24"/>
          <w:szCs w:val="24"/>
        </w:rPr>
        <w:t xml:space="preserve">(Examples: Expires 11/15/24 or </w:t>
      </w:r>
      <w:proofErr w:type="gramStart"/>
      <w:r w:rsidRPr="00956575">
        <w:rPr>
          <w:rFonts w:ascii="Times New Roman" w:hAnsi="Times New Roman" w:cs="Times New Roman"/>
          <w:w w:val="120"/>
          <w:sz w:val="24"/>
          <w:szCs w:val="24"/>
        </w:rPr>
        <w:t>Do</w:t>
      </w:r>
      <w:proofErr w:type="gramEnd"/>
      <w:r w:rsidRPr="00956575">
        <w:rPr>
          <w:rFonts w:ascii="Times New Roman" w:hAnsi="Times New Roman" w:cs="Times New Roman"/>
          <w:w w:val="120"/>
          <w:sz w:val="24"/>
          <w:szCs w:val="24"/>
        </w:rPr>
        <w:t xml:space="preserve"> not use after 11/15/24)</w:t>
      </w:r>
    </w:p>
    <w:p w14:paraId="7D426915" w14:textId="387B5310" w:rsidR="005C79AD" w:rsidRPr="00956575" w:rsidRDefault="005C79AD" w:rsidP="005C79AD">
      <w:pPr>
        <w:pStyle w:val="ListParagraph"/>
        <w:numPr>
          <w:ilvl w:val="0"/>
          <w:numId w:val="1"/>
        </w:numPr>
        <w:tabs>
          <w:tab w:val="left" w:pos="835"/>
          <w:tab w:val="left" w:pos="836"/>
        </w:tabs>
        <w:spacing w:before="191"/>
        <w:rPr>
          <w:rFonts w:ascii="Times New Roman" w:hAnsi="Times New Roman" w:cs="Times New Roman"/>
          <w:sz w:val="24"/>
          <w:szCs w:val="24"/>
        </w:rPr>
      </w:pPr>
      <w:r w:rsidRPr="00956575">
        <w:rPr>
          <w:rFonts w:ascii="Times New Roman" w:hAnsi="Times New Roman" w:cs="Times New Roman"/>
          <w:b/>
          <w:w w:val="130"/>
          <w:sz w:val="24"/>
          <w:szCs w:val="24"/>
        </w:rPr>
        <w:t>Look for it on</w:t>
      </w:r>
      <w:r>
        <w:rPr>
          <w:rFonts w:ascii="Times New Roman" w:hAnsi="Times New Roman" w:cs="Times New Roman"/>
          <w:b/>
          <w:w w:val="130"/>
          <w:sz w:val="24"/>
          <w:szCs w:val="24"/>
        </w:rPr>
        <w:t xml:space="preserve">: </w:t>
      </w:r>
      <w:r w:rsidRPr="00956575">
        <w:rPr>
          <w:rFonts w:ascii="Times New Roman" w:hAnsi="Times New Roman" w:cs="Times New Roman"/>
          <w:w w:val="130"/>
          <w:sz w:val="24"/>
          <w:szCs w:val="24"/>
        </w:rPr>
        <w:t>Baby food and formula, yeast, baking</w:t>
      </w:r>
      <w:r w:rsidRPr="00956575">
        <w:rPr>
          <w:rFonts w:ascii="Times New Roman" w:hAnsi="Times New Roman" w:cs="Times New Roman"/>
          <w:spacing w:val="19"/>
          <w:w w:val="130"/>
          <w:sz w:val="24"/>
          <w:szCs w:val="24"/>
        </w:rPr>
        <w:t xml:space="preserve"> </w:t>
      </w:r>
      <w:r w:rsidRPr="00956575">
        <w:rPr>
          <w:rFonts w:ascii="Times New Roman" w:hAnsi="Times New Roman" w:cs="Times New Roman"/>
          <w:w w:val="130"/>
          <w:sz w:val="24"/>
          <w:szCs w:val="24"/>
        </w:rPr>
        <w:t>powder.</w:t>
      </w:r>
    </w:p>
    <w:p w14:paraId="77C64642" w14:textId="30FCDA8D" w:rsidR="005C79AD" w:rsidRPr="00956575" w:rsidRDefault="005C79AD" w:rsidP="005C79AD">
      <w:pPr>
        <w:pStyle w:val="ListParagraph"/>
        <w:numPr>
          <w:ilvl w:val="0"/>
          <w:numId w:val="1"/>
        </w:numPr>
        <w:tabs>
          <w:tab w:val="left" w:pos="835"/>
          <w:tab w:val="left" w:pos="836"/>
        </w:tabs>
        <w:spacing w:before="193" w:line="271" w:lineRule="auto"/>
        <w:ind w:right="364" w:hanging="360"/>
        <w:rPr>
          <w:rFonts w:ascii="Times New Roman" w:hAnsi="Times New Roman" w:cs="Times New Roman"/>
          <w:sz w:val="24"/>
          <w:szCs w:val="24"/>
        </w:rPr>
      </w:pPr>
      <w:r w:rsidRPr="00956575">
        <w:rPr>
          <w:rFonts w:ascii="Times New Roman" w:hAnsi="Times New Roman" w:cs="Times New Roman"/>
          <w:b/>
          <w:w w:val="130"/>
          <w:sz w:val="24"/>
          <w:szCs w:val="24"/>
        </w:rPr>
        <w:t xml:space="preserve">What it means: </w:t>
      </w:r>
      <w:r w:rsidRPr="00956575">
        <w:rPr>
          <w:rFonts w:ascii="Times New Roman" w:hAnsi="Times New Roman" w:cs="Times New Roman"/>
          <w:w w:val="130"/>
          <w:sz w:val="24"/>
          <w:szCs w:val="24"/>
        </w:rPr>
        <w:t>Do not distribute infant formula</w:t>
      </w:r>
      <w:r w:rsidR="00007787">
        <w:rPr>
          <w:rFonts w:ascii="Times New Roman" w:hAnsi="Times New Roman" w:cs="Times New Roman"/>
          <w:w w:val="130"/>
          <w:sz w:val="24"/>
          <w:szCs w:val="24"/>
        </w:rPr>
        <w:t xml:space="preserve"> or</w:t>
      </w:r>
      <w:r w:rsidRPr="00956575">
        <w:rPr>
          <w:rFonts w:ascii="Times New Roman" w:hAnsi="Times New Roman" w:cs="Times New Roman"/>
          <w:w w:val="130"/>
          <w:sz w:val="24"/>
          <w:szCs w:val="24"/>
        </w:rPr>
        <w:t xml:space="preserve"> baby </w:t>
      </w:r>
      <w:r w:rsidRPr="00007787">
        <w:rPr>
          <w:rFonts w:ascii="Times New Roman" w:hAnsi="Times New Roman" w:cs="Times New Roman"/>
          <w:w w:val="130"/>
          <w:sz w:val="24"/>
          <w:szCs w:val="24"/>
        </w:rPr>
        <w:t>food after the expiration date.</w:t>
      </w:r>
      <w:r w:rsidRPr="00956575">
        <w:rPr>
          <w:rFonts w:ascii="Times New Roman" w:hAnsi="Times New Roman" w:cs="Times New Roman"/>
          <w:w w:val="130"/>
          <w:sz w:val="24"/>
          <w:szCs w:val="24"/>
        </w:rPr>
        <w:t xml:space="preserve"> Yeast and baking powder work less well after expiration but are safe to</w:t>
      </w:r>
      <w:r w:rsidRPr="00956575">
        <w:rPr>
          <w:rFonts w:ascii="Times New Roman" w:hAnsi="Times New Roman" w:cs="Times New Roman"/>
          <w:spacing w:val="-36"/>
          <w:w w:val="130"/>
          <w:sz w:val="24"/>
          <w:szCs w:val="24"/>
        </w:rPr>
        <w:t xml:space="preserve"> </w:t>
      </w:r>
      <w:r w:rsidRPr="00956575">
        <w:rPr>
          <w:rFonts w:ascii="Times New Roman" w:hAnsi="Times New Roman" w:cs="Times New Roman"/>
          <w:w w:val="130"/>
          <w:sz w:val="24"/>
          <w:szCs w:val="24"/>
        </w:rPr>
        <w:t>eat.</w:t>
      </w:r>
    </w:p>
    <w:p w14:paraId="0C824718" w14:textId="77777777" w:rsidR="005C79AD" w:rsidRPr="00956575" w:rsidRDefault="005C79AD" w:rsidP="005C79AD">
      <w:pPr>
        <w:pStyle w:val="BodyText"/>
        <w:spacing w:before="160"/>
        <w:ind w:left="115"/>
        <w:rPr>
          <w:rFonts w:ascii="Times New Roman" w:hAnsi="Times New Roman" w:cs="Times New Roman"/>
          <w:sz w:val="24"/>
          <w:szCs w:val="24"/>
        </w:rPr>
      </w:pPr>
      <w:r w:rsidRPr="00956575">
        <w:rPr>
          <w:rFonts w:ascii="Times New Roman" w:hAnsi="Times New Roman" w:cs="Times New Roman"/>
          <w:b/>
          <w:w w:val="130"/>
          <w:sz w:val="24"/>
          <w:szCs w:val="24"/>
        </w:rPr>
        <w:t xml:space="preserve">Pack Date </w:t>
      </w:r>
      <w:r w:rsidRPr="00956575">
        <w:rPr>
          <w:rFonts w:ascii="Times New Roman" w:hAnsi="Times New Roman" w:cs="Times New Roman"/>
          <w:w w:val="130"/>
          <w:sz w:val="24"/>
          <w:szCs w:val="24"/>
        </w:rPr>
        <w:t>(Examples: Packed on 03/01/2024 or 22:5306424 or KL064)</w:t>
      </w:r>
    </w:p>
    <w:p w14:paraId="7CEE1398" w14:textId="77777777" w:rsidR="005C79AD" w:rsidRPr="00956575" w:rsidRDefault="005C79AD" w:rsidP="005C79AD">
      <w:pPr>
        <w:pStyle w:val="ListParagraph"/>
        <w:numPr>
          <w:ilvl w:val="0"/>
          <w:numId w:val="1"/>
        </w:numPr>
        <w:tabs>
          <w:tab w:val="left" w:pos="835"/>
          <w:tab w:val="left" w:pos="836"/>
        </w:tabs>
        <w:spacing w:before="191"/>
        <w:rPr>
          <w:rFonts w:ascii="Times New Roman" w:hAnsi="Times New Roman" w:cs="Times New Roman"/>
          <w:sz w:val="24"/>
          <w:szCs w:val="24"/>
        </w:rPr>
      </w:pPr>
      <w:r w:rsidRPr="00956575">
        <w:rPr>
          <w:rFonts w:ascii="Times New Roman" w:hAnsi="Times New Roman" w:cs="Times New Roman"/>
          <w:b/>
          <w:w w:val="130"/>
          <w:sz w:val="24"/>
          <w:szCs w:val="24"/>
        </w:rPr>
        <w:t xml:space="preserve">Look for it on: </w:t>
      </w:r>
      <w:r w:rsidRPr="00956575">
        <w:rPr>
          <w:rFonts w:ascii="Times New Roman" w:hAnsi="Times New Roman" w:cs="Times New Roman"/>
          <w:w w:val="130"/>
          <w:sz w:val="24"/>
          <w:szCs w:val="24"/>
        </w:rPr>
        <w:t>Canned food, crackers, cookies,</w:t>
      </w:r>
      <w:r w:rsidRPr="00956575">
        <w:rPr>
          <w:rFonts w:ascii="Times New Roman" w:hAnsi="Times New Roman" w:cs="Times New Roman"/>
          <w:spacing w:val="40"/>
          <w:w w:val="130"/>
          <w:sz w:val="24"/>
          <w:szCs w:val="24"/>
        </w:rPr>
        <w:t xml:space="preserve"> </w:t>
      </w:r>
      <w:r w:rsidRPr="00956575">
        <w:rPr>
          <w:rFonts w:ascii="Times New Roman" w:hAnsi="Times New Roman" w:cs="Times New Roman"/>
          <w:w w:val="130"/>
          <w:sz w:val="24"/>
          <w:szCs w:val="24"/>
        </w:rPr>
        <w:t>spices.</w:t>
      </w:r>
    </w:p>
    <w:p w14:paraId="5472B10B" w14:textId="77777777" w:rsidR="005C79AD" w:rsidRPr="00956575" w:rsidRDefault="005C79AD" w:rsidP="005C79AD">
      <w:pPr>
        <w:pStyle w:val="ListParagraph"/>
        <w:numPr>
          <w:ilvl w:val="0"/>
          <w:numId w:val="1"/>
        </w:numPr>
        <w:tabs>
          <w:tab w:val="left" w:pos="835"/>
          <w:tab w:val="left" w:pos="836"/>
        </w:tabs>
        <w:spacing w:before="193" w:line="271" w:lineRule="auto"/>
        <w:ind w:right="360"/>
        <w:rPr>
          <w:rFonts w:ascii="Times New Roman" w:hAnsi="Times New Roman" w:cs="Times New Roman"/>
          <w:sz w:val="24"/>
          <w:szCs w:val="24"/>
        </w:rPr>
      </w:pPr>
      <w:r w:rsidRPr="00956575">
        <w:rPr>
          <w:rFonts w:ascii="Times New Roman" w:hAnsi="Times New Roman" w:cs="Times New Roman"/>
          <w:b/>
          <w:w w:val="125"/>
          <w:sz w:val="24"/>
          <w:szCs w:val="24"/>
        </w:rPr>
        <w:t xml:space="preserve">What it means: </w:t>
      </w:r>
      <w:r w:rsidRPr="00956575">
        <w:rPr>
          <w:rFonts w:ascii="Times New Roman" w:hAnsi="Times New Roman" w:cs="Times New Roman"/>
          <w:w w:val="125"/>
          <w:sz w:val="24"/>
          <w:szCs w:val="24"/>
        </w:rPr>
        <w:t xml:space="preserve">This is the date the food </w:t>
      </w:r>
      <w:r w:rsidRPr="00956575">
        <w:rPr>
          <w:rFonts w:ascii="Times New Roman" w:hAnsi="Times New Roman" w:cs="Times New Roman"/>
          <w:spacing w:val="-3"/>
          <w:w w:val="125"/>
          <w:sz w:val="24"/>
          <w:szCs w:val="24"/>
        </w:rPr>
        <w:t xml:space="preserve">was </w:t>
      </w:r>
      <w:r w:rsidRPr="00956575">
        <w:rPr>
          <w:rFonts w:ascii="Times New Roman" w:hAnsi="Times New Roman" w:cs="Times New Roman"/>
          <w:w w:val="125"/>
          <w:sz w:val="24"/>
          <w:szCs w:val="24"/>
        </w:rPr>
        <w:t xml:space="preserve">packaged. A code is often used that cannot be understood by the general public, often numbering days sequentially such that January </w:t>
      </w:r>
      <w:r w:rsidRPr="00956575">
        <w:rPr>
          <w:rFonts w:ascii="Times New Roman" w:hAnsi="Times New Roman" w:cs="Times New Roman"/>
          <w:w w:val="105"/>
          <w:sz w:val="24"/>
          <w:szCs w:val="24"/>
        </w:rPr>
        <w:t xml:space="preserve">1 </w:t>
      </w:r>
      <w:r w:rsidRPr="00956575">
        <w:rPr>
          <w:rFonts w:ascii="Times New Roman" w:hAnsi="Times New Roman" w:cs="Times New Roman"/>
          <w:w w:val="125"/>
          <w:sz w:val="24"/>
          <w:szCs w:val="24"/>
        </w:rPr>
        <w:t xml:space="preserve">is day </w:t>
      </w:r>
      <w:r w:rsidRPr="00956575">
        <w:rPr>
          <w:rFonts w:ascii="Times New Roman" w:hAnsi="Times New Roman" w:cs="Times New Roman"/>
          <w:spacing w:val="-2"/>
          <w:w w:val="125"/>
          <w:sz w:val="24"/>
          <w:szCs w:val="24"/>
        </w:rPr>
        <w:t xml:space="preserve">001 </w:t>
      </w:r>
      <w:r w:rsidRPr="00956575">
        <w:rPr>
          <w:rFonts w:ascii="Times New Roman" w:hAnsi="Times New Roman" w:cs="Times New Roman"/>
          <w:w w:val="125"/>
          <w:sz w:val="24"/>
          <w:szCs w:val="24"/>
        </w:rPr>
        <w:t>and December 31 is day 365 (366 in leap years). Usually</w:t>
      </w:r>
      <w:r>
        <w:rPr>
          <w:rFonts w:ascii="Times New Roman" w:hAnsi="Times New Roman" w:cs="Times New Roman"/>
          <w:w w:val="125"/>
          <w:sz w:val="24"/>
          <w:szCs w:val="24"/>
        </w:rPr>
        <w:t>,</w:t>
      </w:r>
      <w:r w:rsidRPr="00956575">
        <w:rPr>
          <w:rFonts w:ascii="Times New Roman" w:hAnsi="Times New Roman" w:cs="Times New Roman"/>
          <w:w w:val="125"/>
          <w:sz w:val="24"/>
          <w:szCs w:val="24"/>
        </w:rPr>
        <w:t xml:space="preserve"> this food is of good quality and safe to eat for a time past the date.</w:t>
      </w:r>
    </w:p>
    <w:p w14:paraId="4EFED287" w14:textId="77777777" w:rsidR="005C79AD" w:rsidRPr="00956575" w:rsidRDefault="005C79AD" w:rsidP="005C79AD">
      <w:pPr>
        <w:spacing w:before="159"/>
        <w:ind w:left="115"/>
        <w:rPr>
          <w:rFonts w:ascii="Times New Roman" w:hAnsi="Times New Roman" w:cs="Times New Roman"/>
          <w:sz w:val="24"/>
          <w:szCs w:val="24"/>
        </w:rPr>
      </w:pPr>
      <w:r w:rsidRPr="00956575">
        <w:rPr>
          <w:rFonts w:ascii="Times New Roman" w:hAnsi="Times New Roman" w:cs="Times New Roman"/>
          <w:b/>
          <w:w w:val="130"/>
          <w:sz w:val="24"/>
          <w:szCs w:val="24"/>
        </w:rPr>
        <w:t xml:space="preserve">Sell-By Date </w:t>
      </w:r>
      <w:r w:rsidRPr="00956575">
        <w:rPr>
          <w:rFonts w:ascii="Times New Roman" w:hAnsi="Times New Roman" w:cs="Times New Roman"/>
          <w:w w:val="130"/>
          <w:sz w:val="24"/>
          <w:szCs w:val="24"/>
        </w:rPr>
        <w:t xml:space="preserve">(Example: Sell by January </w:t>
      </w:r>
      <w:r w:rsidRPr="00956575">
        <w:rPr>
          <w:rFonts w:ascii="Times New Roman" w:hAnsi="Times New Roman" w:cs="Times New Roman"/>
          <w:w w:val="120"/>
          <w:sz w:val="24"/>
          <w:szCs w:val="24"/>
        </w:rPr>
        <w:t xml:space="preserve">1, </w:t>
      </w:r>
      <w:r w:rsidRPr="00956575">
        <w:rPr>
          <w:rFonts w:ascii="Times New Roman" w:hAnsi="Times New Roman" w:cs="Times New Roman"/>
          <w:w w:val="130"/>
          <w:sz w:val="24"/>
          <w:szCs w:val="24"/>
        </w:rPr>
        <w:t xml:space="preserve">2024. Also called </w:t>
      </w:r>
      <w:r w:rsidRPr="00956575">
        <w:rPr>
          <w:rFonts w:ascii="Times New Roman" w:hAnsi="Times New Roman" w:cs="Times New Roman"/>
          <w:b/>
          <w:w w:val="130"/>
          <w:sz w:val="24"/>
          <w:szCs w:val="24"/>
        </w:rPr>
        <w:t>Pull Date</w:t>
      </w:r>
      <w:r w:rsidRPr="00956575">
        <w:rPr>
          <w:rFonts w:ascii="Times New Roman" w:hAnsi="Times New Roman" w:cs="Times New Roman"/>
          <w:w w:val="130"/>
          <w:sz w:val="24"/>
          <w:szCs w:val="24"/>
        </w:rPr>
        <w:t>)</w:t>
      </w:r>
    </w:p>
    <w:p w14:paraId="20DF7596" w14:textId="77777777" w:rsidR="005C79AD" w:rsidRPr="00956575" w:rsidRDefault="005C79AD" w:rsidP="005C79AD">
      <w:pPr>
        <w:pStyle w:val="ListParagraph"/>
        <w:numPr>
          <w:ilvl w:val="0"/>
          <w:numId w:val="1"/>
        </w:numPr>
        <w:tabs>
          <w:tab w:val="left" w:pos="835"/>
          <w:tab w:val="left" w:pos="836"/>
        </w:tabs>
        <w:spacing w:before="193" w:line="271" w:lineRule="auto"/>
        <w:ind w:right="635"/>
        <w:rPr>
          <w:rFonts w:ascii="Times New Roman" w:hAnsi="Times New Roman" w:cs="Times New Roman"/>
          <w:sz w:val="24"/>
          <w:szCs w:val="24"/>
        </w:rPr>
      </w:pPr>
      <w:r w:rsidRPr="00956575">
        <w:rPr>
          <w:rFonts w:ascii="Times New Roman" w:hAnsi="Times New Roman" w:cs="Times New Roman"/>
          <w:b/>
          <w:w w:val="130"/>
          <w:sz w:val="24"/>
          <w:szCs w:val="24"/>
        </w:rPr>
        <w:t xml:space="preserve">Look for it on: </w:t>
      </w:r>
      <w:r w:rsidRPr="00956575">
        <w:rPr>
          <w:rFonts w:ascii="Times New Roman" w:hAnsi="Times New Roman" w:cs="Times New Roman"/>
          <w:w w:val="130"/>
          <w:sz w:val="24"/>
          <w:szCs w:val="24"/>
        </w:rPr>
        <w:t>Refrigerated foods such as milk, yogurt, cottage cheese, eggs, lunch meat, packaged salad</w:t>
      </w:r>
      <w:r w:rsidRPr="00956575">
        <w:rPr>
          <w:rFonts w:ascii="Times New Roman" w:hAnsi="Times New Roman" w:cs="Times New Roman"/>
          <w:spacing w:val="11"/>
          <w:w w:val="130"/>
          <w:sz w:val="24"/>
          <w:szCs w:val="24"/>
        </w:rPr>
        <w:t xml:space="preserve"> </w:t>
      </w:r>
      <w:r w:rsidRPr="00956575">
        <w:rPr>
          <w:rFonts w:ascii="Times New Roman" w:hAnsi="Times New Roman" w:cs="Times New Roman"/>
          <w:w w:val="130"/>
          <w:sz w:val="24"/>
          <w:szCs w:val="24"/>
        </w:rPr>
        <w:t>mixes</w:t>
      </w:r>
      <w:r>
        <w:rPr>
          <w:rFonts w:ascii="Times New Roman" w:hAnsi="Times New Roman" w:cs="Times New Roman"/>
          <w:w w:val="130"/>
          <w:sz w:val="24"/>
          <w:szCs w:val="24"/>
        </w:rPr>
        <w:t xml:space="preserve"> and other foods</w:t>
      </w:r>
      <w:r w:rsidRPr="00956575">
        <w:rPr>
          <w:rFonts w:ascii="Times New Roman" w:hAnsi="Times New Roman" w:cs="Times New Roman"/>
          <w:w w:val="130"/>
          <w:sz w:val="24"/>
          <w:szCs w:val="24"/>
        </w:rPr>
        <w:t>.</w:t>
      </w:r>
    </w:p>
    <w:p w14:paraId="37AECE97" w14:textId="77777777" w:rsidR="005C79AD" w:rsidRPr="00956575" w:rsidRDefault="005C79AD" w:rsidP="005C79AD">
      <w:pPr>
        <w:pStyle w:val="ListParagraph"/>
        <w:numPr>
          <w:ilvl w:val="0"/>
          <w:numId w:val="1"/>
        </w:numPr>
        <w:tabs>
          <w:tab w:val="left" w:pos="835"/>
          <w:tab w:val="left" w:pos="836"/>
        </w:tabs>
        <w:spacing w:before="158" w:line="271" w:lineRule="auto"/>
        <w:ind w:right="173" w:hanging="360"/>
        <w:rPr>
          <w:rFonts w:ascii="Times New Roman" w:hAnsi="Times New Roman" w:cs="Times New Roman"/>
          <w:sz w:val="24"/>
          <w:szCs w:val="24"/>
        </w:rPr>
      </w:pPr>
      <w:r w:rsidRPr="00956575">
        <w:rPr>
          <w:rFonts w:ascii="Times New Roman" w:hAnsi="Times New Roman" w:cs="Times New Roman"/>
          <w:b/>
          <w:w w:val="130"/>
          <w:sz w:val="24"/>
          <w:szCs w:val="24"/>
        </w:rPr>
        <w:t>What</w:t>
      </w:r>
      <w:r w:rsidRPr="00956575">
        <w:rPr>
          <w:rFonts w:ascii="Times New Roman" w:hAnsi="Times New Roman" w:cs="Times New Roman"/>
          <w:b/>
          <w:spacing w:val="-4"/>
          <w:w w:val="130"/>
          <w:sz w:val="24"/>
          <w:szCs w:val="24"/>
        </w:rPr>
        <w:t xml:space="preserve"> </w:t>
      </w:r>
      <w:r w:rsidRPr="00956575">
        <w:rPr>
          <w:rFonts w:ascii="Times New Roman" w:hAnsi="Times New Roman" w:cs="Times New Roman"/>
          <w:b/>
          <w:w w:val="130"/>
          <w:sz w:val="24"/>
          <w:szCs w:val="24"/>
        </w:rPr>
        <w:t>it</w:t>
      </w:r>
      <w:r w:rsidRPr="00956575">
        <w:rPr>
          <w:rFonts w:ascii="Times New Roman" w:hAnsi="Times New Roman" w:cs="Times New Roman"/>
          <w:b/>
          <w:spacing w:val="-4"/>
          <w:w w:val="130"/>
          <w:sz w:val="24"/>
          <w:szCs w:val="24"/>
        </w:rPr>
        <w:t xml:space="preserve"> </w:t>
      </w:r>
      <w:r w:rsidRPr="00956575">
        <w:rPr>
          <w:rFonts w:ascii="Times New Roman" w:hAnsi="Times New Roman" w:cs="Times New Roman"/>
          <w:b/>
          <w:w w:val="130"/>
          <w:sz w:val="24"/>
          <w:szCs w:val="24"/>
        </w:rPr>
        <w:t>means:</w:t>
      </w:r>
      <w:r w:rsidRPr="00956575">
        <w:rPr>
          <w:rFonts w:ascii="Times New Roman" w:hAnsi="Times New Roman" w:cs="Times New Roman"/>
          <w:b/>
          <w:spacing w:val="-5"/>
          <w:w w:val="130"/>
          <w:sz w:val="24"/>
          <w:szCs w:val="24"/>
        </w:rPr>
        <w:t xml:space="preserve"> </w:t>
      </w:r>
      <w:r w:rsidRPr="00956575">
        <w:rPr>
          <w:rFonts w:ascii="Times New Roman" w:hAnsi="Times New Roman" w:cs="Times New Roman"/>
          <w:w w:val="130"/>
          <w:sz w:val="24"/>
          <w:szCs w:val="24"/>
        </w:rPr>
        <w:t>The</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store</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must</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sell</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these</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foods</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before</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the</w:t>
      </w:r>
      <w:r w:rsidRPr="00956575">
        <w:rPr>
          <w:rFonts w:ascii="Times New Roman" w:hAnsi="Times New Roman" w:cs="Times New Roman"/>
          <w:spacing w:val="-7"/>
          <w:w w:val="130"/>
          <w:sz w:val="24"/>
          <w:szCs w:val="24"/>
        </w:rPr>
        <w:t xml:space="preserve"> </w:t>
      </w:r>
      <w:r w:rsidRPr="00956575">
        <w:rPr>
          <w:rFonts w:ascii="Times New Roman" w:hAnsi="Times New Roman" w:cs="Times New Roman"/>
          <w:w w:val="130"/>
          <w:sz w:val="24"/>
          <w:szCs w:val="24"/>
        </w:rPr>
        <w:t>code</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date</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listed</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and</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often</w:t>
      </w:r>
      <w:r w:rsidRPr="00956575">
        <w:rPr>
          <w:rFonts w:ascii="Times New Roman" w:hAnsi="Times New Roman" w:cs="Times New Roman"/>
          <w:spacing w:val="-7"/>
          <w:w w:val="130"/>
          <w:sz w:val="24"/>
          <w:szCs w:val="24"/>
        </w:rPr>
        <w:t xml:space="preserve"> </w:t>
      </w:r>
      <w:r w:rsidRPr="00956575">
        <w:rPr>
          <w:rFonts w:ascii="Times New Roman" w:hAnsi="Times New Roman" w:cs="Times New Roman"/>
          <w:w w:val="130"/>
          <w:sz w:val="24"/>
          <w:szCs w:val="24"/>
        </w:rPr>
        <w:t>donates these foods when they are close to date. If the food has been handled properly, it is still safe to eat and the quality is good. Food Bank staff monitors this food to ensure that the quality remains</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good.</w:t>
      </w:r>
    </w:p>
    <w:p w14:paraId="48383B31" w14:textId="77777777" w:rsidR="005C79AD" w:rsidRPr="00956575" w:rsidRDefault="005C79AD" w:rsidP="005C79AD">
      <w:pPr>
        <w:spacing w:before="159"/>
        <w:ind w:left="115"/>
        <w:rPr>
          <w:rFonts w:ascii="Times New Roman" w:hAnsi="Times New Roman" w:cs="Times New Roman"/>
          <w:sz w:val="24"/>
          <w:szCs w:val="24"/>
        </w:rPr>
      </w:pPr>
      <w:r w:rsidRPr="00956575">
        <w:rPr>
          <w:rFonts w:ascii="Times New Roman" w:hAnsi="Times New Roman" w:cs="Times New Roman"/>
          <w:b/>
          <w:w w:val="130"/>
          <w:sz w:val="24"/>
          <w:szCs w:val="24"/>
        </w:rPr>
        <w:t xml:space="preserve">Use-By or Quality Date </w:t>
      </w:r>
      <w:r w:rsidRPr="00956575">
        <w:rPr>
          <w:rFonts w:ascii="Times New Roman" w:hAnsi="Times New Roman" w:cs="Times New Roman"/>
          <w:w w:val="130"/>
          <w:sz w:val="24"/>
          <w:szCs w:val="24"/>
        </w:rPr>
        <w:t>(Examples: Best if used by 1/1/24 or Use Before 1/1/24)</w:t>
      </w:r>
    </w:p>
    <w:p w14:paraId="30439374" w14:textId="77777777" w:rsidR="005C79AD" w:rsidRPr="00956575" w:rsidRDefault="005C79AD" w:rsidP="005C79AD">
      <w:pPr>
        <w:pStyle w:val="ListParagraph"/>
        <w:numPr>
          <w:ilvl w:val="0"/>
          <w:numId w:val="1"/>
        </w:numPr>
        <w:tabs>
          <w:tab w:val="left" w:pos="835"/>
          <w:tab w:val="left" w:pos="836"/>
        </w:tabs>
        <w:spacing w:before="193"/>
        <w:rPr>
          <w:rFonts w:ascii="Times New Roman" w:hAnsi="Times New Roman" w:cs="Times New Roman"/>
          <w:sz w:val="24"/>
          <w:szCs w:val="24"/>
        </w:rPr>
      </w:pPr>
      <w:r w:rsidRPr="00956575">
        <w:rPr>
          <w:rFonts w:ascii="Times New Roman" w:hAnsi="Times New Roman" w:cs="Times New Roman"/>
          <w:b/>
          <w:w w:val="130"/>
          <w:sz w:val="24"/>
          <w:szCs w:val="24"/>
        </w:rPr>
        <w:t xml:space="preserve">Look for it on: </w:t>
      </w:r>
      <w:r w:rsidRPr="00956575">
        <w:rPr>
          <w:rFonts w:ascii="Times New Roman" w:hAnsi="Times New Roman" w:cs="Times New Roman"/>
          <w:w w:val="130"/>
          <w:sz w:val="24"/>
          <w:szCs w:val="24"/>
        </w:rPr>
        <w:t>Crackers, cookies, cold cereals, and other dry, shelf-stable</w:t>
      </w:r>
      <w:r w:rsidRPr="00956575">
        <w:rPr>
          <w:rFonts w:ascii="Times New Roman" w:hAnsi="Times New Roman" w:cs="Times New Roman"/>
          <w:spacing w:val="37"/>
          <w:w w:val="130"/>
          <w:sz w:val="24"/>
          <w:szCs w:val="24"/>
        </w:rPr>
        <w:t xml:space="preserve"> </w:t>
      </w:r>
      <w:r w:rsidRPr="00956575">
        <w:rPr>
          <w:rFonts w:ascii="Times New Roman" w:hAnsi="Times New Roman" w:cs="Times New Roman"/>
          <w:w w:val="130"/>
          <w:sz w:val="24"/>
          <w:szCs w:val="24"/>
        </w:rPr>
        <w:t>food.</w:t>
      </w:r>
    </w:p>
    <w:p w14:paraId="2B7C9C03" w14:textId="77777777" w:rsidR="005C79AD" w:rsidRPr="00956575" w:rsidRDefault="005C79AD" w:rsidP="005C79AD">
      <w:pPr>
        <w:pStyle w:val="ListParagraph"/>
        <w:numPr>
          <w:ilvl w:val="0"/>
          <w:numId w:val="1"/>
        </w:numPr>
        <w:tabs>
          <w:tab w:val="left" w:pos="835"/>
          <w:tab w:val="left" w:pos="836"/>
        </w:tabs>
        <w:spacing w:before="191" w:line="271" w:lineRule="auto"/>
        <w:ind w:right="228" w:hanging="360"/>
        <w:rPr>
          <w:rFonts w:ascii="Times New Roman" w:hAnsi="Times New Roman" w:cs="Times New Roman"/>
          <w:sz w:val="24"/>
          <w:szCs w:val="24"/>
        </w:rPr>
      </w:pPr>
      <w:r w:rsidRPr="00956575">
        <w:rPr>
          <w:rFonts w:ascii="Times New Roman" w:hAnsi="Times New Roman" w:cs="Times New Roman"/>
          <w:b/>
          <w:w w:val="130"/>
          <w:sz w:val="24"/>
          <w:szCs w:val="24"/>
        </w:rPr>
        <w:t xml:space="preserve">What it means: </w:t>
      </w:r>
      <w:r w:rsidRPr="00956575">
        <w:rPr>
          <w:rFonts w:ascii="Times New Roman" w:hAnsi="Times New Roman" w:cs="Times New Roman"/>
          <w:w w:val="130"/>
          <w:sz w:val="24"/>
          <w:szCs w:val="24"/>
        </w:rPr>
        <w:t>This date is the manufacturer’s recommendation for how long the food will be at peak quality. After the quality date, the food is still safe to eat but slowly begins to lose nutrients and the quality begins to</w:t>
      </w:r>
      <w:r w:rsidRPr="00956575">
        <w:rPr>
          <w:rFonts w:ascii="Times New Roman" w:hAnsi="Times New Roman" w:cs="Times New Roman"/>
          <w:spacing w:val="16"/>
          <w:w w:val="130"/>
          <w:sz w:val="24"/>
          <w:szCs w:val="24"/>
        </w:rPr>
        <w:t xml:space="preserve"> </w:t>
      </w:r>
      <w:r w:rsidRPr="00956575">
        <w:rPr>
          <w:rFonts w:ascii="Times New Roman" w:hAnsi="Times New Roman" w:cs="Times New Roman"/>
          <w:w w:val="130"/>
          <w:sz w:val="24"/>
          <w:szCs w:val="24"/>
        </w:rPr>
        <w:t>lessen.</w:t>
      </w:r>
    </w:p>
    <w:p w14:paraId="6679F4E1" w14:textId="77777777" w:rsidR="005C79AD" w:rsidRPr="00956575" w:rsidRDefault="005C79AD" w:rsidP="005C79AD">
      <w:pPr>
        <w:spacing w:line="271" w:lineRule="auto"/>
        <w:rPr>
          <w:rFonts w:ascii="Times New Roman" w:hAnsi="Times New Roman" w:cs="Times New Roman"/>
          <w:sz w:val="24"/>
          <w:szCs w:val="24"/>
        </w:rPr>
        <w:sectPr w:rsidR="005C79AD" w:rsidRPr="00956575">
          <w:footerReference w:type="default" r:id="rId11"/>
          <w:pgSz w:w="12240" w:h="15840"/>
          <w:pgMar w:top="520" w:right="400" w:bottom="860" w:left="460" w:header="0" w:footer="667" w:gutter="0"/>
          <w:pgNumType w:start="2"/>
          <w:cols w:space="720"/>
        </w:sectPr>
      </w:pPr>
    </w:p>
    <w:p w14:paraId="6FB45B1D" w14:textId="77777777" w:rsidR="005C79AD" w:rsidRPr="00956575" w:rsidRDefault="005C79AD" w:rsidP="005C79AD">
      <w:pPr>
        <w:pStyle w:val="Heading1"/>
        <w:rPr>
          <w:rFonts w:ascii="Times New Roman" w:hAnsi="Times New Roman" w:cs="Times New Roman"/>
          <w:b/>
          <w:sz w:val="24"/>
          <w:szCs w:val="24"/>
        </w:rPr>
      </w:pPr>
      <w:r w:rsidRPr="00956575">
        <w:rPr>
          <w:rFonts w:ascii="Times New Roman" w:hAnsi="Times New Roman" w:cs="Times New Roman"/>
          <w:b/>
          <w:w w:val="135"/>
          <w:sz w:val="24"/>
          <w:szCs w:val="24"/>
        </w:rPr>
        <w:lastRenderedPageBreak/>
        <w:t>Shelf-stable product</w:t>
      </w:r>
    </w:p>
    <w:p w14:paraId="75185FA4" w14:textId="77777777" w:rsidR="005C79AD" w:rsidRPr="00956575" w:rsidRDefault="005C79AD" w:rsidP="005C79AD">
      <w:pPr>
        <w:pStyle w:val="BodyText"/>
        <w:spacing w:before="226" w:line="271" w:lineRule="auto"/>
        <w:ind w:left="116" w:right="221"/>
        <w:rPr>
          <w:rFonts w:ascii="Times New Roman" w:hAnsi="Times New Roman" w:cs="Times New Roman"/>
          <w:sz w:val="24"/>
          <w:szCs w:val="24"/>
        </w:rPr>
      </w:pPr>
      <w:r w:rsidRPr="00956575">
        <w:rPr>
          <w:rFonts w:ascii="Times New Roman" w:hAnsi="Times New Roman" w:cs="Times New Roman"/>
          <w:w w:val="130"/>
          <w:sz w:val="24"/>
          <w:szCs w:val="24"/>
        </w:rPr>
        <w:t xml:space="preserve">Most shelf-stable or dry foods (cans, boxes, bags) remain edible for several days, months or even years past their code date. Always examine the packaging to make sure it has not been damaged </w:t>
      </w:r>
      <w:r>
        <w:rPr>
          <w:rFonts w:ascii="Times New Roman" w:hAnsi="Times New Roman" w:cs="Times New Roman"/>
          <w:w w:val="130"/>
          <w:sz w:val="24"/>
          <w:szCs w:val="24"/>
        </w:rPr>
        <w:t>extensively, making t</w:t>
      </w:r>
      <w:r w:rsidRPr="00956575">
        <w:rPr>
          <w:rFonts w:ascii="Times New Roman" w:hAnsi="Times New Roman" w:cs="Times New Roman"/>
          <w:w w:val="130"/>
          <w:sz w:val="24"/>
          <w:szCs w:val="24"/>
        </w:rPr>
        <w:t xml:space="preserve">he food </w:t>
      </w:r>
      <w:r>
        <w:rPr>
          <w:rFonts w:ascii="Times New Roman" w:hAnsi="Times New Roman" w:cs="Times New Roman"/>
          <w:w w:val="130"/>
          <w:sz w:val="24"/>
          <w:szCs w:val="24"/>
        </w:rPr>
        <w:t>un</w:t>
      </w:r>
      <w:r w:rsidRPr="00956575">
        <w:rPr>
          <w:rFonts w:ascii="Times New Roman" w:hAnsi="Times New Roman" w:cs="Times New Roman"/>
          <w:w w:val="130"/>
          <w:sz w:val="24"/>
          <w:szCs w:val="24"/>
        </w:rPr>
        <w:t>safe to eat.</w:t>
      </w:r>
    </w:p>
    <w:p w14:paraId="431A1D60" w14:textId="77777777" w:rsidR="005C79AD" w:rsidRPr="00956575" w:rsidRDefault="005C79AD" w:rsidP="005C79AD">
      <w:pPr>
        <w:pStyle w:val="BodyText"/>
        <w:spacing w:before="7"/>
        <w:ind w:left="0"/>
        <w:rPr>
          <w:rFonts w:ascii="Times New Roman" w:hAnsi="Times New Roman" w:cs="Times New Roman"/>
          <w:sz w:val="24"/>
          <w:szCs w:val="24"/>
        </w:rPr>
      </w:pPr>
    </w:p>
    <w:p w14:paraId="5BE5BD05" w14:textId="77777777" w:rsidR="005C79AD" w:rsidRPr="00956575" w:rsidRDefault="005C79AD" w:rsidP="005C79AD">
      <w:pPr>
        <w:pStyle w:val="Heading2"/>
        <w:ind w:left="116"/>
        <w:rPr>
          <w:rFonts w:ascii="Times New Roman" w:hAnsi="Times New Roman" w:cs="Times New Roman"/>
          <w:sz w:val="24"/>
          <w:szCs w:val="24"/>
        </w:rPr>
      </w:pPr>
      <w:r w:rsidRPr="00956575">
        <w:rPr>
          <w:rFonts w:ascii="Times New Roman" w:hAnsi="Times New Roman" w:cs="Times New Roman"/>
          <w:w w:val="130"/>
          <w:sz w:val="24"/>
          <w:szCs w:val="24"/>
        </w:rPr>
        <w:t>Do not consume food from cans or jars if</w:t>
      </w:r>
      <w:r>
        <w:rPr>
          <w:rFonts w:ascii="Times New Roman" w:hAnsi="Times New Roman" w:cs="Times New Roman"/>
          <w:w w:val="130"/>
          <w:sz w:val="24"/>
          <w:szCs w:val="24"/>
        </w:rPr>
        <w:t xml:space="preserve"> any of these are true of the container or food:</w:t>
      </w:r>
    </w:p>
    <w:p w14:paraId="17915E28" w14:textId="77777777" w:rsidR="005C79AD" w:rsidRPr="00956575" w:rsidRDefault="005C79AD" w:rsidP="005C79AD">
      <w:pPr>
        <w:pStyle w:val="ListParagraph"/>
        <w:numPr>
          <w:ilvl w:val="0"/>
          <w:numId w:val="1"/>
        </w:numPr>
        <w:tabs>
          <w:tab w:val="left" w:pos="836"/>
          <w:tab w:val="left" w:pos="837"/>
        </w:tabs>
        <w:spacing w:before="35" w:line="265" w:lineRule="exact"/>
        <w:ind w:left="836" w:hanging="362"/>
        <w:rPr>
          <w:rFonts w:ascii="Times New Roman" w:hAnsi="Times New Roman" w:cs="Times New Roman"/>
          <w:sz w:val="24"/>
          <w:szCs w:val="24"/>
        </w:rPr>
      </w:pPr>
      <w:r w:rsidRPr="00956575">
        <w:rPr>
          <w:rFonts w:ascii="Times New Roman" w:hAnsi="Times New Roman" w:cs="Times New Roman"/>
          <w:w w:val="130"/>
          <w:sz w:val="24"/>
          <w:szCs w:val="24"/>
        </w:rPr>
        <w:t>Leaking or</w:t>
      </w:r>
      <w:r w:rsidRPr="00956575">
        <w:rPr>
          <w:rFonts w:ascii="Times New Roman" w:hAnsi="Times New Roman" w:cs="Times New Roman"/>
          <w:spacing w:val="8"/>
          <w:w w:val="130"/>
          <w:sz w:val="24"/>
          <w:szCs w:val="24"/>
        </w:rPr>
        <w:t xml:space="preserve"> </w:t>
      </w:r>
      <w:r w:rsidRPr="00956575">
        <w:rPr>
          <w:rFonts w:ascii="Times New Roman" w:hAnsi="Times New Roman" w:cs="Times New Roman"/>
          <w:w w:val="130"/>
          <w:sz w:val="24"/>
          <w:szCs w:val="24"/>
        </w:rPr>
        <w:t>stained</w:t>
      </w:r>
    </w:p>
    <w:p w14:paraId="3ED5E93E" w14:textId="77777777" w:rsidR="005C79AD" w:rsidRPr="00956575" w:rsidRDefault="005C79AD" w:rsidP="005C79AD">
      <w:pPr>
        <w:pStyle w:val="ListParagraph"/>
        <w:numPr>
          <w:ilvl w:val="0"/>
          <w:numId w:val="1"/>
        </w:numPr>
        <w:tabs>
          <w:tab w:val="left" w:pos="836"/>
          <w:tab w:val="left" w:pos="837"/>
        </w:tabs>
        <w:spacing w:line="262" w:lineRule="exact"/>
        <w:ind w:left="836" w:hanging="362"/>
        <w:rPr>
          <w:rFonts w:ascii="Times New Roman" w:hAnsi="Times New Roman" w:cs="Times New Roman"/>
          <w:sz w:val="24"/>
          <w:szCs w:val="24"/>
        </w:rPr>
      </w:pPr>
      <w:r w:rsidRPr="00956575">
        <w:rPr>
          <w:rFonts w:ascii="Times New Roman" w:hAnsi="Times New Roman" w:cs="Times New Roman"/>
          <w:w w:val="130"/>
          <w:sz w:val="24"/>
          <w:szCs w:val="24"/>
        </w:rPr>
        <w:t>Swollen</w:t>
      </w:r>
    </w:p>
    <w:p w14:paraId="2F61B8A8" w14:textId="77777777" w:rsidR="005C79AD" w:rsidRPr="00956575" w:rsidRDefault="005C79AD" w:rsidP="005C79AD">
      <w:pPr>
        <w:pStyle w:val="ListParagraph"/>
        <w:numPr>
          <w:ilvl w:val="0"/>
          <w:numId w:val="1"/>
        </w:numPr>
        <w:tabs>
          <w:tab w:val="left" w:pos="836"/>
          <w:tab w:val="left" w:pos="837"/>
        </w:tabs>
        <w:spacing w:line="262" w:lineRule="exact"/>
        <w:ind w:left="836" w:hanging="362"/>
        <w:rPr>
          <w:rFonts w:ascii="Times New Roman" w:hAnsi="Times New Roman" w:cs="Times New Roman"/>
          <w:sz w:val="24"/>
          <w:szCs w:val="24"/>
        </w:rPr>
      </w:pPr>
      <w:r w:rsidRPr="00956575">
        <w:rPr>
          <w:rFonts w:ascii="Times New Roman" w:hAnsi="Times New Roman" w:cs="Times New Roman"/>
          <w:w w:val="135"/>
          <w:sz w:val="24"/>
          <w:szCs w:val="24"/>
        </w:rPr>
        <w:t>Rusty</w:t>
      </w:r>
    </w:p>
    <w:p w14:paraId="52F5C34C" w14:textId="77777777" w:rsidR="005C79AD" w:rsidRPr="00956575" w:rsidRDefault="005C79AD" w:rsidP="005C79AD">
      <w:pPr>
        <w:pStyle w:val="ListParagraph"/>
        <w:numPr>
          <w:ilvl w:val="0"/>
          <w:numId w:val="1"/>
        </w:numPr>
        <w:tabs>
          <w:tab w:val="left" w:pos="836"/>
          <w:tab w:val="left" w:pos="837"/>
        </w:tabs>
        <w:spacing w:line="262" w:lineRule="exact"/>
        <w:ind w:left="836" w:hanging="362"/>
        <w:rPr>
          <w:rFonts w:ascii="Times New Roman" w:hAnsi="Times New Roman" w:cs="Times New Roman"/>
          <w:sz w:val="24"/>
          <w:szCs w:val="24"/>
        </w:rPr>
      </w:pPr>
      <w:r w:rsidRPr="00956575">
        <w:rPr>
          <w:rFonts w:ascii="Times New Roman" w:hAnsi="Times New Roman" w:cs="Times New Roman"/>
          <w:w w:val="130"/>
          <w:sz w:val="24"/>
          <w:szCs w:val="24"/>
        </w:rPr>
        <w:t>Badly dented, crimped or</w:t>
      </w:r>
      <w:r w:rsidRPr="00956575">
        <w:rPr>
          <w:rFonts w:ascii="Times New Roman" w:hAnsi="Times New Roman" w:cs="Times New Roman"/>
          <w:spacing w:val="18"/>
          <w:w w:val="130"/>
          <w:sz w:val="24"/>
          <w:szCs w:val="24"/>
        </w:rPr>
        <w:t xml:space="preserve"> </w:t>
      </w:r>
      <w:r w:rsidRPr="00956575">
        <w:rPr>
          <w:rFonts w:ascii="Times New Roman" w:hAnsi="Times New Roman" w:cs="Times New Roman"/>
          <w:w w:val="130"/>
          <w:sz w:val="24"/>
          <w:szCs w:val="24"/>
        </w:rPr>
        <w:t>pinched</w:t>
      </w:r>
    </w:p>
    <w:p w14:paraId="39521247" w14:textId="77777777" w:rsidR="005C79AD" w:rsidRPr="00956575" w:rsidRDefault="005C79AD" w:rsidP="005C79AD">
      <w:pPr>
        <w:pStyle w:val="ListParagraph"/>
        <w:numPr>
          <w:ilvl w:val="0"/>
          <w:numId w:val="1"/>
        </w:numPr>
        <w:tabs>
          <w:tab w:val="left" w:pos="836"/>
          <w:tab w:val="left" w:pos="837"/>
        </w:tabs>
        <w:spacing w:line="260" w:lineRule="exact"/>
        <w:ind w:left="836" w:hanging="362"/>
        <w:rPr>
          <w:rFonts w:ascii="Times New Roman" w:hAnsi="Times New Roman" w:cs="Times New Roman"/>
          <w:sz w:val="24"/>
          <w:szCs w:val="24"/>
        </w:rPr>
      </w:pPr>
      <w:r>
        <w:rPr>
          <w:rFonts w:ascii="Times New Roman" w:hAnsi="Times New Roman" w:cs="Times New Roman"/>
          <w:w w:val="130"/>
          <w:sz w:val="24"/>
          <w:szCs w:val="24"/>
        </w:rPr>
        <w:t>C</w:t>
      </w:r>
      <w:r w:rsidRPr="00956575">
        <w:rPr>
          <w:rFonts w:ascii="Times New Roman" w:hAnsi="Times New Roman" w:cs="Times New Roman"/>
          <w:w w:val="130"/>
          <w:sz w:val="24"/>
          <w:szCs w:val="24"/>
        </w:rPr>
        <w:t>racked</w:t>
      </w:r>
    </w:p>
    <w:p w14:paraId="1C93F534" w14:textId="77777777" w:rsidR="005C79AD" w:rsidRPr="00956575" w:rsidRDefault="005C79AD" w:rsidP="005C79AD">
      <w:pPr>
        <w:pStyle w:val="ListParagraph"/>
        <w:numPr>
          <w:ilvl w:val="0"/>
          <w:numId w:val="1"/>
        </w:numPr>
        <w:tabs>
          <w:tab w:val="left" w:pos="836"/>
          <w:tab w:val="left" w:pos="837"/>
        </w:tabs>
        <w:spacing w:line="260" w:lineRule="exact"/>
        <w:ind w:left="836" w:hanging="362"/>
        <w:rPr>
          <w:rFonts w:ascii="Times New Roman" w:hAnsi="Times New Roman" w:cs="Times New Roman"/>
          <w:sz w:val="24"/>
          <w:szCs w:val="24"/>
        </w:rPr>
      </w:pPr>
      <w:r>
        <w:rPr>
          <w:rFonts w:ascii="Times New Roman" w:hAnsi="Times New Roman" w:cs="Times New Roman"/>
          <w:w w:val="130"/>
          <w:sz w:val="24"/>
          <w:szCs w:val="24"/>
        </w:rPr>
        <w:t>F</w:t>
      </w:r>
      <w:r w:rsidRPr="00956575">
        <w:rPr>
          <w:rFonts w:ascii="Times New Roman" w:hAnsi="Times New Roman" w:cs="Times New Roman"/>
          <w:w w:val="130"/>
          <w:sz w:val="24"/>
          <w:szCs w:val="24"/>
        </w:rPr>
        <w:t>oul</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odor</w:t>
      </w:r>
    </w:p>
    <w:p w14:paraId="73328356" w14:textId="77777777" w:rsidR="005C79AD" w:rsidRPr="00956575" w:rsidRDefault="005C79AD" w:rsidP="005C79AD">
      <w:pPr>
        <w:pStyle w:val="ListParagraph"/>
        <w:numPr>
          <w:ilvl w:val="0"/>
          <w:numId w:val="1"/>
        </w:numPr>
        <w:tabs>
          <w:tab w:val="left" w:pos="836"/>
          <w:tab w:val="left" w:pos="837"/>
        </w:tabs>
        <w:spacing w:line="262" w:lineRule="exact"/>
        <w:ind w:left="836" w:hanging="362"/>
        <w:rPr>
          <w:rFonts w:ascii="Times New Roman" w:hAnsi="Times New Roman" w:cs="Times New Roman"/>
          <w:sz w:val="24"/>
          <w:szCs w:val="24"/>
        </w:rPr>
      </w:pPr>
      <w:r>
        <w:rPr>
          <w:rFonts w:ascii="Times New Roman" w:hAnsi="Times New Roman" w:cs="Times New Roman"/>
          <w:w w:val="130"/>
          <w:sz w:val="24"/>
          <w:szCs w:val="24"/>
        </w:rPr>
        <w:t xml:space="preserve">Broken or missing safety seals </w:t>
      </w:r>
    </w:p>
    <w:p w14:paraId="73E563F7" w14:textId="77777777" w:rsidR="005C79AD" w:rsidRPr="00956575" w:rsidRDefault="005C79AD" w:rsidP="005C79AD">
      <w:pPr>
        <w:pStyle w:val="ListParagraph"/>
        <w:numPr>
          <w:ilvl w:val="0"/>
          <w:numId w:val="1"/>
        </w:numPr>
        <w:tabs>
          <w:tab w:val="left" w:pos="836"/>
          <w:tab w:val="left" w:pos="837"/>
        </w:tabs>
        <w:spacing w:line="262" w:lineRule="exact"/>
        <w:ind w:left="836" w:hanging="362"/>
        <w:rPr>
          <w:rFonts w:ascii="Times New Roman" w:hAnsi="Times New Roman" w:cs="Times New Roman"/>
          <w:sz w:val="24"/>
          <w:szCs w:val="24"/>
        </w:rPr>
      </w:pPr>
      <w:r>
        <w:rPr>
          <w:rFonts w:ascii="Times New Roman" w:hAnsi="Times New Roman" w:cs="Times New Roman"/>
          <w:w w:val="130"/>
          <w:sz w:val="24"/>
          <w:szCs w:val="24"/>
        </w:rPr>
        <w:t>L</w:t>
      </w:r>
      <w:r w:rsidRPr="00956575">
        <w:rPr>
          <w:rFonts w:ascii="Times New Roman" w:hAnsi="Times New Roman" w:cs="Times New Roman"/>
          <w:w w:val="130"/>
          <w:sz w:val="24"/>
          <w:szCs w:val="24"/>
        </w:rPr>
        <w:t>oose or</w:t>
      </w:r>
      <w:r w:rsidRPr="00956575">
        <w:rPr>
          <w:rFonts w:ascii="Times New Roman" w:hAnsi="Times New Roman" w:cs="Times New Roman"/>
          <w:spacing w:val="16"/>
          <w:w w:val="130"/>
          <w:sz w:val="24"/>
          <w:szCs w:val="24"/>
        </w:rPr>
        <w:t xml:space="preserve"> </w:t>
      </w:r>
      <w:r w:rsidRPr="00956575">
        <w:rPr>
          <w:rFonts w:ascii="Times New Roman" w:hAnsi="Times New Roman" w:cs="Times New Roman"/>
          <w:w w:val="130"/>
          <w:sz w:val="24"/>
          <w:szCs w:val="24"/>
        </w:rPr>
        <w:t>missing</w:t>
      </w:r>
      <w:r>
        <w:rPr>
          <w:rFonts w:ascii="Times New Roman" w:hAnsi="Times New Roman" w:cs="Times New Roman"/>
          <w:w w:val="130"/>
          <w:sz w:val="24"/>
          <w:szCs w:val="24"/>
        </w:rPr>
        <w:t xml:space="preserve"> lids</w:t>
      </w:r>
    </w:p>
    <w:p w14:paraId="4238DFF5" w14:textId="77777777" w:rsidR="005C79AD" w:rsidRPr="00956575" w:rsidRDefault="005C79AD" w:rsidP="005C79AD">
      <w:pPr>
        <w:pStyle w:val="ListParagraph"/>
        <w:numPr>
          <w:ilvl w:val="0"/>
          <w:numId w:val="1"/>
        </w:numPr>
        <w:tabs>
          <w:tab w:val="left" w:pos="836"/>
          <w:tab w:val="left" w:pos="837"/>
        </w:tabs>
        <w:spacing w:line="265" w:lineRule="exact"/>
        <w:ind w:left="836" w:hanging="362"/>
        <w:rPr>
          <w:rFonts w:ascii="Times New Roman" w:hAnsi="Times New Roman" w:cs="Times New Roman"/>
          <w:sz w:val="24"/>
          <w:szCs w:val="24"/>
        </w:rPr>
      </w:pPr>
      <w:r w:rsidRPr="00956575">
        <w:rPr>
          <w:rFonts w:ascii="Times New Roman" w:hAnsi="Times New Roman" w:cs="Times New Roman"/>
          <w:w w:val="130"/>
          <w:sz w:val="24"/>
          <w:szCs w:val="24"/>
        </w:rPr>
        <w:t>Foods exhibit changed color or odor</w:t>
      </w:r>
      <w:r>
        <w:rPr>
          <w:rFonts w:ascii="Times New Roman" w:hAnsi="Times New Roman" w:cs="Times New Roman"/>
          <w:w w:val="130"/>
          <w:sz w:val="24"/>
          <w:szCs w:val="24"/>
        </w:rPr>
        <w:t xml:space="preserve">. </w:t>
      </w:r>
      <w:r w:rsidRPr="00C75465">
        <w:rPr>
          <w:rFonts w:ascii="Times New Roman" w:hAnsi="Times New Roman" w:cs="Times New Roman"/>
          <w:w w:val="130"/>
          <w:sz w:val="24"/>
          <w:szCs w:val="24"/>
          <w:u w:val="single"/>
        </w:rPr>
        <w:t>Do not taste</w:t>
      </w:r>
      <w:r w:rsidRPr="00956575">
        <w:rPr>
          <w:rFonts w:ascii="Times New Roman" w:hAnsi="Times New Roman" w:cs="Times New Roman"/>
          <w:w w:val="130"/>
          <w:sz w:val="24"/>
          <w:szCs w:val="24"/>
        </w:rPr>
        <w:t xml:space="preserve"> suspicious</w:t>
      </w:r>
      <w:r w:rsidRPr="00956575">
        <w:rPr>
          <w:rFonts w:ascii="Times New Roman" w:hAnsi="Times New Roman" w:cs="Times New Roman"/>
          <w:spacing w:val="35"/>
          <w:w w:val="130"/>
          <w:sz w:val="24"/>
          <w:szCs w:val="24"/>
        </w:rPr>
        <w:t xml:space="preserve"> </w:t>
      </w:r>
      <w:r w:rsidRPr="00956575">
        <w:rPr>
          <w:rFonts w:ascii="Times New Roman" w:hAnsi="Times New Roman" w:cs="Times New Roman"/>
          <w:w w:val="130"/>
          <w:sz w:val="24"/>
          <w:szCs w:val="24"/>
        </w:rPr>
        <w:t>foods.</w:t>
      </w:r>
    </w:p>
    <w:p w14:paraId="1AF4A322" w14:textId="77777777" w:rsidR="005C79AD" w:rsidRPr="00956575" w:rsidRDefault="005C79AD" w:rsidP="005C79AD">
      <w:pPr>
        <w:pStyle w:val="BodyText"/>
        <w:ind w:left="0"/>
        <w:rPr>
          <w:rFonts w:ascii="Times New Roman" w:hAnsi="Times New Roman" w:cs="Times New Roman"/>
          <w:sz w:val="24"/>
          <w:szCs w:val="24"/>
        </w:rPr>
      </w:pPr>
    </w:p>
    <w:p w14:paraId="3622FCC2" w14:textId="77777777" w:rsidR="005C79AD" w:rsidRDefault="005C79AD" w:rsidP="005C79AD">
      <w:pPr>
        <w:pStyle w:val="Heading2"/>
        <w:spacing w:before="218" w:line="273" w:lineRule="auto"/>
        <w:ind w:right="6533" w:hanging="375"/>
        <w:rPr>
          <w:rFonts w:ascii="Times New Roman" w:hAnsi="Times New Roman" w:cs="Times New Roman"/>
          <w:w w:val="130"/>
          <w:sz w:val="24"/>
          <w:szCs w:val="24"/>
        </w:rPr>
      </w:pPr>
      <w:r w:rsidRPr="00956575">
        <w:rPr>
          <w:rFonts w:ascii="Times New Roman" w:hAnsi="Times New Roman" w:cs="Times New Roman"/>
          <w:w w:val="130"/>
          <w:sz w:val="24"/>
          <w:szCs w:val="24"/>
        </w:rPr>
        <w:t>Do not consume food from boxes</w:t>
      </w:r>
      <w:r>
        <w:rPr>
          <w:rFonts w:ascii="Times New Roman" w:hAnsi="Times New Roman" w:cs="Times New Roman"/>
          <w:w w:val="130"/>
          <w:sz w:val="24"/>
          <w:szCs w:val="24"/>
        </w:rPr>
        <w:t xml:space="preserve">: </w:t>
      </w:r>
    </w:p>
    <w:p w14:paraId="77477B29" w14:textId="77777777" w:rsidR="005C79AD" w:rsidRPr="00956575" w:rsidRDefault="005C79AD" w:rsidP="005C79AD">
      <w:pPr>
        <w:pStyle w:val="Heading2"/>
        <w:spacing w:before="218" w:line="273" w:lineRule="auto"/>
        <w:ind w:right="6533" w:hanging="375"/>
        <w:rPr>
          <w:rFonts w:ascii="Times New Roman" w:hAnsi="Times New Roman" w:cs="Times New Roman"/>
          <w:sz w:val="24"/>
          <w:szCs w:val="24"/>
        </w:rPr>
      </w:pPr>
      <w:r>
        <w:rPr>
          <w:rFonts w:ascii="Times New Roman" w:hAnsi="Times New Roman" w:cs="Times New Roman"/>
          <w:w w:val="130"/>
          <w:sz w:val="24"/>
          <w:szCs w:val="24"/>
        </w:rPr>
        <w:t>I</w:t>
      </w:r>
      <w:r w:rsidRPr="00956575">
        <w:rPr>
          <w:rFonts w:ascii="Times New Roman" w:hAnsi="Times New Roman" w:cs="Times New Roman"/>
          <w:w w:val="130"/>
          <w:sz w:val="24"/>
          <w:szCs w:val="24"/>
        </w:rPr>
        <w:t>f the inner bag:</w:t>
      </w:r>
    </w:p>
    <w:p w14:paraId="0C4CC830" w14:textId="77777777" w:rsidR="005C79AD" w:rsidRPr="00956575" w:rsidRDefault="005C79AD" w:rsidP="005C79AD">
      <w:pPr>
        <w:pStyle w:val="ListParagraph"/>
        <w:numPr>
          <w:ilvl w:val="1"/>
          <w:numId w:val="1"/>
        </w:numPr>
        <w:tabs>
          <w:tab w:val="left" w:pos="1196"/>
          <w:tab w:val="left" w:pos="1197"/>
        </w:tabs>
        <w:spacing w:line="223" w:lineRule="exact"/>
        <w:rPr>
          <w:rFonts w:ascii="Times New Roman" w:hAnsi="Times New Roman" w:cs="Times New Roman"/>
          <w:sz w:val="24"/>
          <w:szCs w:val="24"/>
        </w:rPr>
      </w:pPr>
      <w:r w:rsidRPr="00956575">
        <w:rPr>
          <w:rFonts w:ascii="Times New Roman" w:hAnsi="Times New Roman" w:cs="Times New Roman"/>
          <w:w w:val="130"/>
          <w:sz w:val="24"/>
          <w:szCs w:val="24"/>
        </w:rPr>
        <w:t>Is torn or</w:t>
      </w:r>
      <w:r w:rsidRPr="00956575">
        <w:rPr>
          <w:rFonts w:ascii="Times New Roman" w:hAnsi="Times New Roman" w:cs="Times New Roman"/>
          <w:spacing w:val="12"/>
          <w:w w:val="130"/>
          <w:sz w:val="24"/>
          <w:szCs w:val="24"/>
        </w:rPr>
        <w:t xml:space="preserve"> </w:t>
      </w:r>
      <w:r w:rsidRPr="00956575">
        <w:rPr>
          <w:rFonts w:ascii="Times New Roman" w:hAnsi="Times New Roman" w:cs="Times New Roman"/>
          <w:w w:val="130"/>
          <w:sz w:val="24"/>
          <w:szCs w:val="24"/>
        </w:rPr>
        <w:t>leaking.</w:t>
      </w:r>
    </w:p>
    <w:p w14:paraId="78A88950" w14:textId="77777777" w:rsidR="005C79AD" w:rsidRPr="00956575" w:rsidRDefault="005C79AD" w:rsidP="005C79AD">
      <w:pPr>
        <w:pStyle w:val="ListParagraph"/>
        <w:numPr>
          <w:ilvl w:val="1"/>
          <w:numId w:val="1"/>
        </w:numPr>
        <w:tabs>
          <w:tab w:val="left" w:pos="1196"/>
          <w:tab w:val="left" w:pos="1197"/>
        </w:tabs>
        <w:spacing w:line="262" w:lineRule="exact"/>
        <w:rPr>
          <w:rFonts w:ascii="Times New Roman" w:hAnsi="Times New Roman" w:cs="Times New Roman"/>
          <w:sz w:val="24"/>
          <w:szCs w:val="24"/>
        </w:rPr>
      </w:pPr>
      <w:r w:rsidRPr="00956575">
        <w:rPr>
          <w:rFonts w:ascii="Times New Roman" w:hAnsi="Times New Roman" w:cs="Times New Roman"/>
          <w:w w:val="130"/>
          <w:sz w:val="24"/>
          <w:szCs w:val="24"/>
        </w:rPr>
        <w:t>Has moldy or foreign objects</w:t>
      </w:r>
      <w:r w:rsidRPr="00956575">
        <w:rPr>
          <w:rFonts w:ascii="Times New Roman" w:hAnsi="Times New Roman" w:cs="Times New Roman"/>
          <w:spacing w:val="18"/>
          <w:w w:val="130"/>
          <w:sz w:val="24"/>
          <w:szCs w:val="24"/>
        </w:rPr>
        <w:t xml:space="preserve"> </w:t>
      </w:r>
      <w:r w:rsidRPr="00956575">
        <w:rPr>
          <w:rFonts w:ascii="Times New Roman" w:hAnsi="Times New Roman" w:cs="Times New Roman"/>
          <w:w w:val="130"/>
          <w:sz w:val="24"/>
          <w:szCs w:val="24"/>
        </w:rPr>
        <w:t>inside.</w:t>
      </w:r>
    </w:p>
    <w:p w14:paraId="74A8C4E2" w14:textId="77777777" w:rsidR="005C79AD" w:rsidRPr="00956575" w:rsidRDefault="005C79AD" w:rsidP="005C79AD">
      <w:pPr>
        <w:pStyle w:val="ListParagraph"/>
        <w:numPr>
          <w:ilvl w:val="1"/>
          <w:numId w:val="1"/>
        </w:numPr>
        <w:tabs>
          <w:tab w:val="left" w:pos="1196"/>
          <w:tab w:val="left" w:pos="1197"/>
        </w:tabs>
        <w:spacing w:line="265" w:lineRule="exact"/>
        <w:rPr>
          <w:rFonts w:ascii="Times New Roman" w:hAnsi="Times New Roman" w:cs="Times New Roman"/>
          <w:sz w:val="24"/>
          <w:szCs w:val="24"/>
        </w:rPr>
      </w:pPr>
      <w:r w:rsidRPr="00956575">
        <w:rPr>
          <w:rFonts w:ascii="Times New Roman" w:hAnsi="Times New Roman" w:cs="Times New Roman"/>
          <w:w w:val="130"/>
          <w:sz w:val="24"/>
          <w:szCs w:val="24"/>
        </w:rPr>
        <w:t>Seals are</w:t>
      </w:r>
      <w:r w:rsidRPr="00956575">
        <w:rPr>
          <w:rFonts w:ascii="Times New Roman" w:hAnsi="Times New Roman" w:cs="Times New Roman"/>
          <w:spacing w:val="8"/>
          <w:w w:val="130"/>
          <w:sz w:val="24"/>
          <w:szCs w:val="24"/>
        </w:rPr>
        <w:t xml:space="preserve"> </w:t>
      </w:r>
      <w:r w:rsidRPr="00956575">
        <w:rPr>
          <w:rFonts w:ascii="Times New Roman" w:hAnsi="Times New Roman" w:cs="Times New Roman"/>
          <w:w w:val="130"/>
          <w:sz w:val="24"/>
          <w:szCs w:val="24"/>
        </w:rPr>
        <w:t>ripped.</w:t>
      </w:r>
    </w:p>
    <w:p w14:paraId="09961801" w14:textId="77777777" w:rsidR="005C79AD" w:rsidRPr="005E44C2" w:rsidRDefault="005C79AD" w:rsidP="005C79AD">
      <w:pPr>
        <w:pStyle w:val="Heading2"/>
        <w:spacing w:before="1" w:line="253" w:lineRule="exact"/>
        <w:ind w:left="0"/>
        <w:rPr>
          <w:rFonts w:ascii="Times New Roman" w:hAnsi="Times New Roman" w:cs="Times New Roman"/>
          <w:sz w:val="24"/>
          <w:szCs w:val="24"/>
        </w:rPr>
      </w:pPr>
      <w:r w:rsidRPr="005E44C2">
        <w:rPr>
          <w:rFonts w:ascii="Times New Roman" w:hAnsi="Times New Roman" w:cs="Times New Roman"/>
          <w:bCs w:val="0"/>
          <w:sz w:val="24"/>
          <w:szCs w:val="24"/>
        </w:rPr>
        <w:t xml:space="preserve">  If the b</w:t>
      </w:r>
      <w:r w:rsidRPr="005E44C2">
        <w:rPr>
          <w:rFonts w:ascii="Times New Roman" w:hAnsi="Times New Roman" w:cs="Times New Roman"/>
          <w:w w:val="130"/>
          <w:sz w:val="24"/>
          <w:szCs w:val="24"/>
        </w:rPr>
        <w:t>ox without an inside bag:</w:t>
      </w:r>
    </w:p>
    <w:p w14:paraId="5E238241" w14:textId="77777777" w:rsidR="005C79AD" w:rsidRPr="00956575" w:rsidRDefault="005C79AD" w:rsidP="005C79AD">
      <w:pPr>
        <w:pStyle w:val="ListParagraph"/>
        <w:numPr>
          <w:ilvl w:val="1"/>
          <w:numId w:val="1"/>
        </w:numPr>
        <w:tabs>
          <w:tab w:val="left" w:pos="1196"/>
          <w:tab w:val="left" w:pos="1197"/>
        </w:tabs>
        <w:spacing w:line="260" w:lineRule="exact"/>
        <w:rPr>
          <w:rFonts w:ascii="Times New Roman" w:hAnsi="Times New Roman" w:cs="Times New Roman"/>
          <w:sz w:val="24"/>
          <w:szCs w:val="24"/>
        </w:rPr>
      </w:pPr>
      <w:r w:rsidRPr="00956575">
        <w:rPr>
          <w:rFonts w:ascii="Times New Roman" w:hAnsi="Times New Roman" w:cs="Times New Roman"/>
          <w:w w:val="130"/>
          <w:sz w:val="24"/>
          <w:szCs w:val="24"/>
        </w:rPr>
        <w:t>Is open or</w:t>
      </w:r>
      <w:r w:rsidRPr="00956575">
        <w:rPr>
          <w:rFonts w:ascii="Times New Roman" w:hAnsi="Times New Roman" w:cs="Times New Roman"/>
          <w:spacing w:val="10"/>
          <w:w w:val="130"/>
          <w:sz w:val="24"/>
          <w:szCs w:val="24"/>
        </w:rPr>
        <w:t xml:space="preserve"> </w:t>
      </w:r>
      <w:r w:rsidRPr="00956575">
        <w:rPr>
          <w:rFonts w:ascii="Times New Roman" w:hAnsi="Times New Roman" w:cs="Times New Roman"/>
          <w:w w:val="130"/>
          <w:sz w:val="24"/>
          <w:szCs w:val="24"/>
        </w:rPr>
        <w:t>torn.</w:t>
      </w:r>
    </w:p>
    <w:p w14:paraId="1348D1AE" w14:textId="77777777" w:rsidR="005C79AD" w:rsidRPr="00956575" w:rsidRDefault="005C79AD" w:rsidP="005C79AD">
      <w:pPr>
        <w:pStyle w:val="ListParagraph"/>
        <w:numPr>
          <w:ilvl w:val="1"/>
          <w:numId w:val="1"/>
        </w:numPr>
        <w:tabs>
          <w:tab w:val="left" w:pos="1196"/>
          <w:tab w:val="left" w:pos="1197"/>
        </w:tabs>
        <w:spacing w:line="260" w:lineRule="exact"/>
        <w:rPr>
          <w:rFonts w:ascii="Times New Roman" w:hAnsi="Times New Roman" w:cs="Times New Roman"/>
          <w:sz w:val="24"/>
          <w:szCs w:val="24"/>
        </w:rPr>
      </w:pPr>
      <w:r w:rsidRPr="00956575">
        <w:rPr>
          <w:rFonts w:ascii="Times New Roman" w:hAnsi="Times New Roman" w:cs="Times New Roman"/>
          <w:w w:val="130"/>
          <w:sz w:val="24"/>
          <w:szCs w:val="24"/>
        </w:rPr>
        <w:t>Has live or dead insects, webs or</w:t>
      </w:r>
      <w:r w:rsidRPr="00956575">
        <w:rPr>
          <w:rFonts w:ascii="Times New Roman" w:hAnsi="Times New Roman" w:cs="Times New Roman"/>
          <w:spacing w:val="30"/>
          <w:w w:val="130"/>
          <w:sz w:val="24"/>
          <w:szCs w:val="24"/>
        </w:rPr>
        <w:t xml:space="preserve"> </w:t>
      </w:r>
      <w:r w:rsidRPr="00956575">
        <w:rPr>
          <w:rFonts w:ascii="Times New Roman" w:hAnsi="Times New Roman" w:cs="Times New Roman"/>
          <w:w w:val="130"/>
          <w:sz w:val="24"/>
          <w:szCs w:val="24"/>
        </w:rPr>
        <w:t>droppings.</w:t>
      </w:r>
    </w:p>
    <w:p w14:paraId="6BA0C06C" w14:textId="77777777" w:rsidR="005C79AD" w:rsidRPr="00956575" w:rsidRDefault="005C79AD" w:rsidP="005C79AD">
      <w:pPr>
        <w:pStyle w:val="ListParagraph"/>
        <w:numPr>
          <w:ilvl w:val="1"/>
          <w:numId w:val="1"/>
        </w:numPr>
        <w:tabs>
          <w:tab w:val="left" w:pos="1196"/>
          <w:tab w:val="left" w:pos="1197"/>
        </w:tabs>
        <w:spacing w:line="265" w:lineRule="exact"/>
        <w:rPr>
          <w:rFonts w:ascii="Times New Roman" w:hAnsi="Times New Roman" w:cs="Times New Roman"/>
          <w:sz w:val="24"/>
          <w:szCs w:val="24"/>
        </w:rPr>
      </w:pPr>
      <w:r w:rsidRPr="00956575">
        <w:rPr>
          <w:rFonts w:ascii="Times New Roman" w:hAnsi="Times New Roman" w:cs="Times New Roman"/>
          <w:w w:val="130"/>
          <w:sz w:val="24"/>
          <w:szCs w:val="24"/>
        </w:rPr>
        <w:t>Is stained or</w:t>
      </w:r>
      <w:r w:rsidRPr="00956575">
        <w:rPr>
          <w:rFonts w:ascii="Times New Roman" w:hAnsi="Times New Roman" w:cs="Times New Roman"/>
          <w:spacing w:val="13"/>
          <w:w w:val="130"/>
          <w:sz w:val="24"/>
          <w:szCs w:val="24"/>
        </w:rPr>
        <w:t xml:space="preserve"> </w:t>
      </w:r>
      <w:r w:rsidRPr="00956575">
        <w:rPr>
          <w:rFonts w:ascii="Times New Roman" w:hAnsi="Times New Roman" w:cs="Times New Roman"/>
          <w:w w:val="130"/>
          <w:sz w:val="24"/>
          <w:szCs w:val="24"/>
        </w:rPr>
        <w:t>wet.</w:t>
      </w:r>
    </w:p>
    <w:p w14:paraId="1102E2A1" w14:textId="77777777" w:rsidR="005C79AD" w:rsidRPr="00956575" w:rsidRDefault="005C79AD" w:rsidP="005C79AD">
      <w:pPr>
        <w:pStyle w:val="BodyText"/>
        <w:ind w:left="0"/>
        <w:rPr>
          <w:rFonts w:ascii="Times New Roman" w:hAnsi="Times New Roman" w:cs="Times New Roman"/>
          <w:sz w:val="24"/>
          <w:szCs w:val="24"/>
        </w:rPr>
      </w:pPr>
    </w:p>
    <w:p w14:paraId="36BCE37A" w14:textId="77777777" w:rsidR="005C79AD" w:rsidRPr="005E44C2" w:rsidRDefault="005C79AD" w:rsidP="005C79AD">
      <w:pPr>
        <w:pStyle w:val="Heading1"/>
        <w:spacing w:before="175"/>
        <w:rPr>
          <w:rFonts w:ascii="Times New Roman" w:hAnsi="Times New Roman" w:cs="Times New Roman"/>
          <w:b/>
          <w:sz w:val="24"/>
          <w:szCs w:val="24"/>
        </w:rPr>
      </w:pPr>
      <w:r w:rsidRPr="005E44C2">
        <w:rPr>
          <w:rFonts w:ascii="Times New Roman" w:hAnsi="Times New Roman" w:cs="Times New Roman"/>
          <w:b/>
          <w:w w:val="135"/>
          <w:sz w:val="24"/>
          <w:szCs w:val="24"/>
        </w:rPr>
        <w:t>Tips on storing canned and boxed food:</w:t>
      </w:r>
    </w:p>
    <w:p w14:paraId="076F8083" w14:textId="77777777" w:rsidR="005C79AD" w:rsidRPr="00956575" w:rsidRDefault="005C79AD" w:rsidP="005C79AD">
      <w:pPr>
        <w:pStyle w:val="ListParagraph"/>
        <w:numPr>
          <w:ilvl w:val="0"/>
          <w:numId w:val="1"/>
        </w:numPr>
        <w:tabs>
          <w:tab w:val="left" w:pos="836"/>
          <w:tab w:val="left" w:pos="837"/>
        </w:tabs>
        <w:spacing w:before="224" w:line="271" w:lineRule="auto"/>
        <w:ind w:left="836" w:right="182"/>
        <w:rPr>
          <w:rFonts w:ascii="Times New Roman" w:hAnsi="Times New Roman" w:cs="Times New Roman"/>
          <w:sz w:val="24"/>
          <w:szCs w:val="24"/>
        </w:rPr>
      </w:pPr>
      <w:r w:rsidRPr="00956575">
        <w:rPr>
          <w:rFonts w:ascii="Times New Roman" w:hAnsi="Times New Roman" w:cs="Times New Roman"/>
          <w:w w:val="130"/>
          <w:sz w:val="24"/>
          <w:szCs w:val="24"/>
        </w:rPr>
        <w:t>Store</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cans</w:t>
      </w:r>
      <w:r w:rsidRPr="00956575">
        <w:rPr>
          <w:rFonts w:ascii="Times New Roman" w:hAnsi="Times New Roman" w:cs="Times New Roman"/>
          <w:spacing w:val="-6"/>
          <w:w w:val="130"/>
          <w:sz w:val="24"/>
          <w:szCs w:val="24"/>
        </w:rPr>
        <w:t xml:space="preserve"> </w:t>
      </w:r>
      <w:r w:rsidRPr="00956575">
        <w:rPr>
          <w:rFonts w:ascii="Times New Roman" w:hAnsi="Times New Roman" w:cs="Times New Roman"/>
          <w:w w:val="130"/>
          <w:sz w:val="24"/>
          <w:szCs w:val="24"/>
        </w:rPr>
        <w:t>and</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boxes</w:t>
      </w:r>
      <w:r w:rsidRPr="00956575">
        <w:rPr>
          <w:rFonts w:ascii="Times New Roman" w:hAnsi="Times New Roman" w:cs="Times New Roman"/>
          <w:spacing w:val="-8"/>
          <w:w w:val="130"/>
          <w:sz w:val="24"/>
          <w:szCs w:val="24"/>
        </w:rPr>
        <w:t xml:space="preserve"> </w:t>
      </w:r>
      <w:r w:rsidRPr="00956575">
        <w:rPr>
          <w:rFonts w:ascii="Times New Roman" w:hAnsi="Times New Roman" w:cs="Times New Roman"/>
          <w:w w:val="130"/>
          <w:sz w:val="24"/>
          <w:szCs w:val="24"/>
        </w:rPr>
        <w:t>off</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the</w:t>
      </w:r>
      <w:r w:rsidRPr="00956575">
        <w:rPr>
          <w:rFonts w:ascii="Times New Roman" w:hAnsi="Times New Roman" w:cs="Times New Roman"/>
          <w:spacing w:val="-8"/>
          <w:w w:val="130"/>
          <w:sz w:val="24"/>
          <w:szCs w:val="24"/>
        </w:rPr>
        <w:t xml:space="preserve"> </w:t>
      </w:r>
      <w:r w:rsidRPr="00956575">
        <w:rPr>
          <w:rFonts w:ascii="Times New Roman" w:hAnsi="Times New Roman" w:cs="Times New Roman"/>
          <w:w w:val="130"/>
          <w:sz w:val="24"/>
          <w:szCs w:val="24"/>
        </w:rPr>
        <w:t>floor,</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either</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on</w:t>
      </w:r>
      <w:r w:rsidRPr="00956575">
        <w:rPr>
          <w:rFonts w:ascii="Times New Roman" w:hAnsi="Times New Roman" w:cs="Times New Roman"/>
          <w:spacing w:val="-7"/>
          <w:w w:val="130"/>
          <w:sz w:val="24"/>
          <w:szCs w:val="24"/>
        </w:rPr>
        <w:t xml:space="preserve"> </w:t>
      </w:r>
      <w:r w:rsidRPr="00956575">
        <w:rPr>
          <w:rFonts w:ascii="Times New Roman" w:hAnsi="Times New Roman" w:cs="Times New Roman"/>
          <w:w w:val="130"/>
          <w:sz w:val="24"/>
          <w:szCs w:val="24"/>
        </w:rPr>
        <w:t>a</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pallet</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or</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shelf</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and</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18</w:t>
      </w:r>
      <w:r w:rsidRPr="00956575">
        <w:rPr>
          <w:rFonts w:ascii="Times New Roman" w:hAnsi="Times New Roman" w:cs="Times New Roman"/>
          <w:spacing w:val="-6"/>
          <w:w w:val="130"/>
          <w:sz w:val="24"/>
          <w:szCs w:val="24"/>
        </w:rPr>
        <w:t xml:space="preserve"> </w:t>
      </w:r>
      <w:r w:rsidRPr="00956575">
        <w:rPr>
          <w:rFonts w:ascii="Times New Roman" w:hAnsi="Times New Roman" w:cs="Times New Roman"/>
          <w:w w:val="130"/>
          <w:sz w:val="24"/>
          <w:szCs w:val="24"/>
        </w:rPr>
        <w:t>inches</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away</w:t>
      </w:r>
      <w:r w:rsidRPr="00956575">
        <w:rPr>
          <w:rFonts w:ascii="Times New Roman" w:hAnsi="Times New Roman" w:cs="Times New Roman"/>
          <w:spacing w:val="-7"/>
          <w:w w:val="130"/>
          <w:sz w:val="24"/>
          <w:szCs w:val="24"/>
        </w:rPr>
        <w:t xml:space="preserve"> </w:t>
      </w:r>
      <w:r w:rsidRPr="00956575">
        <w:rPr>
          <w:rFonts w:ascii="Times New Roman" w:hAnsi="Times New Roman" w:cs="Times New Roman"/>
          <w:w w:val="130"/>
          <w:sz w:val="24"/>
          <w:szCs w:val="24"/>
        </w:rPr>
        <w:t>from</w:t>
      </w:r>
      <w:r w:rsidRPr="00956575">
        <w:rPr>
          <w:rFonts w:ascii="Times New Roman" w:hAnsi="Times New Roman" w:cs="Times New Roman"/>
          <w:spacing w:val="-6"/>
          <w:w w:val="130"/>
          <w:sz w:val="24"/>
          <w:szCs w:val="24"/>
        </w:rPr>
        <w:t xml:space="preserve"> </w:t>
      </w:r>
      <w:r>
        <w:rPr>
          <w:rFonts w:ascii="Times New Roman" w:hAnsi="Times New Roman" w:cs="Times New Roman"/>
          <w:spacing w:val="-6"/>
          <w:w w:val="130"/>
          <w:sz w:val="24"/>
          <w:szCs w:val="24"/>
        </w:rPr>
        <w:t xml:space="preserve">the </w:t>
      </w:r>
      <w:r>
        <w:rPr>
          <w:rFonts w:ascii="Times New Roman" w:hAnsi="Times New Roman" w:cs="Times New Roman"/>
          <w:w w:val="130"/>
          <w:sz w:val="24"/>
          <w:szCs w:val="24"/>
        </w:rPr>
        <w:t>outer</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wall so air can</w:t>
      </w:r>
      <w:r w:rsidRPr="00956575">
        <w:rPr>
          <w:rFonts w:ascii="Times New Roman" w:hAnsi="Times New Roman" w:cs="Times New Roman"/>
          <w:spacing w:val="10"/>
          <w:w w:val="130"/>
          <w:sz w:val="24"/>
          <w:szCs w:val="24"/>
        </w:rPr>
        <w:t xml:space="preserve"> </w:t>
      </w:r>
      <w:r w:rsidRPr="00956575">
        <w:rPr>
          <w:rFonts w:ascii="Times New Roman" w:hAnsi="Times New Roman" w:cs="Times New Roman"/>
          <w:w w:val="130"/>
          <w:sz w:val="24"/>
          <w:szCs w:val="24"/>
        </w:rPr>
        <w:t>circulate</w:t>
      </w:r>
      <w:r>
        <w:rPr>
          <w:rFonts w:ascii="Times New Roman" w:hAnsi="Times New Roman" w:cs="Times New Roman"/>
          <w:w w:val="130"/>
          <w:sz w:val="24"/>
          <w:szCs w:val="24"/>
        </w:rPr>
        <w:t>. This will help with cleaning, monitoring condensation and wall temperatures that could affect food safety and quality.</w:t>
      </w:r>
    </w:p>
    <w:p w14:paraId="5BA1D61D" w14:textId="77777777" w:rsidR="005C79AD" w:rsidRPr="00956575" w:rsidRDefault="005C79AD" w:rsidP="005C79AD">
      <w:pPr>
        <w:pStyle w:val="ListParagraph"/>
        <w:numPr>
          <w:ilvl w:val="0"/>
          <w:numId w:val="1"/>
        </w:numPr>
        <w:tabs>
          <w:tab w:val="left" w:pos="836"/>
          <w:tab w:val="left" w:pos="837"/>
        </w:tabs>
        <w:spacing w:line="267" w:lineRule="exact"/>
        <w:ind w:left="836"/>
        <w:rPr>
          <w:rFonts w:ascii="Times New Roman" w:hAnsi="Times New Roman" w:cs="Times New Roman"/>
          <w:sz w:val="24"/>
          <w:szCs w:val="24"/>
        </w:rPr>
      </w:pPr>
      <w:r w:rsidRPr="00956575">
        <w:rPr>
          <w:rFonts w:ascii="Times New Roman" w:hAnsi="Times New Roman" w:cs="Times New Roman"/>
          <w:w w:val="130"/>
          <w:sz w:val="24"/>
          <w:szCs w:val="24"/>
        </w:rPr>
        <w:t>Store canned and boxed goods in a clean, dry and cool area</w:t>
      </w:r>
      <w:r>
        <w:rPr>
          <w:rFonts w:ascii="Times New Roman" w:hAnsi="Times New Roman" w:cs="Times New Roman"/>
          <w:w w:val="130"/>
          <w:sz w:val="24"/>
          <w:szCs w:val="24"/>
        </w:rPr>
        <w:t>. A temperature range of 50 to 70</w:t>
      </w:r>
      <w:r w:rsidRPr="005E44C2">
        <w:rPr>
          <w:rFonts w:ascii="Times New Roman" w:hAnsi="Times New Roman" w:cs="Times New Roman"/>
          <w:w w:val="130"/>
          <w:sz w:val="24"/>
          <w:szCs w:val="24"/>
        </w:rPr>
        <w:t>⁰F</w:t>
      </w:r>
      <w:r>
        <w:rPr>
          <w:rFonts w:ascii="Times New Roman" w:hAnsi="Times New Roman" w:cs="Times New Roman"/>
          <w:w w:val="130"/>
          <w:sz w:val="24"/>
          <w:szCs w:val="24"/>
        </w:rPr>
        <w:t xml:space="preserve"> storage temperature can help maximize shelf life</w:t>
      </w:r>
      <w:r w:rsidRPr="00956575">
        <w:rPr>
          <w:rFonts w:ascii="Times New Roman" w:hAnsi="Times New Roman" w:cs="Times New Roman"/>
          <w:w w:val="130"/>
          <w:sz w:val="24"/>
          <w:szCs w:val="24"/>
        </w:rPr>
        <w:t>.</w:t>
      </w:r>
    </w:p>
    <w:p w14:paraId="6A9FFD09" w14:textId="77777777" w:rsidR="005C79AD" w:rsidRPr="005E44C2" w:rsidRDefault="005C79AD" w:rsidP="005C79AD">
      <w:pPr>
        <w:pStyle w:val="ListParagraph"/>
        <w:numPr>
          <w:ilvl w:val="0"/>
          <w:numId w:val="1"/>
        </w:numPr>
        <w:tabs>
          <w:tab w:val="left" w:pos="836"/>
          <w:tab w:val="left" w:pos="837"/>
        </w:tabs>
        <w:spacing w:before="32"/>
        <w:ind w:left="836"/>
        <w:rPr>
          <w:rFonts w:ascii="Times New Roman" w:hAnsi="Times New Roman" w:cs="Times New Roman"/>
          <w:sz w:val="24"/>
          <w:szCs w:val="24"/>
        </w:rPr>
      </w:pPr>
      <w:r w:rsidRPr="005E44C2">
        <w:rPr>
          <w:rFonts w:ascii="Times New Roman" w:hAnsi="Times New Roman" w:cs="Times New Roman"/>
          <w:w w:val="130"/>
          <w:sz w:val="24"/>
          <w:szCs w:val="24"/>
        </w:rPr>
        <w:t>Extremely hot (over 100⁰F) and cold (below 30⁰F) temperatures can damage canned</w:t>
      </w:r>
      <w:r w:rsidRPr="005E44C2">
        <w:rPr>
          <w:rFonts w:ascii="Times New Roman" w:hAnsi="Times New Roman" w:cs="Times New Roman"/>
          <w:spacing w:val="8"/>
          <w:w w:val="130"/>
          <w:sz w:val="24"/>
          <w:szCs w:val="24"/>
        </w:rPr>
        <w:t xml:space="preserve"> </w:t>
      </w:r>
      <w:r w:rsidRPr="005E44C2">
        <w:rPr>
          <w:rFonts w:ascii="Times New Roman" w:hAnsi="Times New Roman" w:cs="Times New Roman"/>
          <w:w w:val="130"/>
          <w:sz w:val="24"/>
          <w:szCs w:val="24"/>
        </w:rPr>
        <w:t>goods and shorten shelf life.</w:t>
      </w:r>
    </w:p>
    <w:p w14:paraId="16BB2EB2" w14:textId="77777777" w:rsidR="005C79AD" w:rsidRPr="00956575" w:rsidRDefault="005C79AD" w:rsidP="005C79AD">
      <w:pPr>
        <w:pStyle w:val="ListParagraph"/>
        <w:numPr>
          <w:ilvl w:val="0"/>
          <w:numId w:val="1"/>
        </w:numPr>
        <w:tabs>
          <w:tab w:val="left" w:pos="836"/>
          <w:tab w:val="left" w:pos="837"/>
        </w:tabs>
        <w:spacing w:before="33" w:line="271" w:lineRule="auto"/>
        <w:ind w:left="836" w:right="493"/>
        <w:rPr>
          <w:rFonts w:ascii="Times New Roman" w:hAnsi="Times New Roman" w:cs="Times New Roman"/>
          <w:sz w:val="24"/>
          <w:szCs w:val="24"/>
        </w:rPr>
      </w:pPr>
      <w:r w:rsidRPr="00956575">
        <w:rPr>
          <w:rFonts w:ascii="Times New Roman" w:hAnsi="Times New Roman" w:cs="Times New Roman"/>
          <w:w w:val="130"/>
          <w:sz w:val="24"/>
          <w:szCs w:val="24"/>
        </w:rPr>
        <w:t>Always</w:t>
      </w:r>
      <w:r w:rsidRPr="00956575">
        <w:rPr>
          <w:rFonts w:ascii="Times New Roman" w:hAnsi="Times New Roman" w:cs="Times New Roman"/>
          <w:spacing w:val="-5"/>
          <w:w w:val="130"/>
          <w:sz w:val="24"/>
          <w:szCs w:val="24"/>
        </w:rPr>
        <w:t xml:space="preserve"> </w:t>
      </w:r>
      <w:r w:rsidRPr="00956575">
        <w:rPr>
          <w:rFonts w:ascii="Times New Roman" w:hAnsi="Times New Roman" w:cs="Times New Roman"/>
          <w:w w:val="130"/>
          <w:sz w:val="24"/>
          <w:szCs w:val="24"/>
        </w:rPr>
        <w:t>rotate</w:t>
      </w:r>
      <w:r w:rsidRPr="00956575">
        <w:rPr>
          <w:rFonts w:ascii="Times New Roman" w:hAnsi="Times New Roman" w:cs="Times New Roman"/>
          <w:spacing w:val="-6"/>
          <w:w w:val="130"/>
          <w:sz w:val="24"/>
          <w:szCs w:val="24"/>
        </w:rPr>
        <w:t xml:space="preserve"> </w:t>
      </w:r>
      <w:r w:rsidRPr="00956575">
        <w:rPr>
          <w:rFonts w:ascii="Times New Roman" w:hAnsi="Times New Roman" w:cs="Times New Roman"/>
          <w:w w:val="130"/>
          <w:sz w:val="24"/>
          <w:szCs w:val="24"/>
        </w:rPr>
        <w:t>your</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stock</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first</w:t>
      </w:r>
      <w:r w:rsidRPr="00956575">
        <w:rPr>
          <w:rFonts w:ascii="Times New Roman" w:hAnsi="Times New Roman" w:cs="Times New Roman"/>
          <w:spacing w:val="-2"/>
          <w:w w:val="130"/>
          <w:sz w:val="24"/>
          <w:szCs w:val="24"/>
        </w:rPr>
        <w:t xml:space="preserve"> </w:t>
      </w:r>
      <w:r w:rsidRPr="00956575">
        <w:rPr>
          <w:rFonts w:ascii="Times New Roman" w:hAnsi="Times New Roman" w:cs="Times New Roman"/>
          <w:w w:val="130"/>
          <w:sz w:val="24"/>
          <w:szCs w:val="24"/>
        </w:rPr>
        <w:t>in</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first</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out.</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Distribute</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or</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use</w:t>
      </w:r>
      <w:r w:rsidRPr="00956575">
        <w:rPr>
          <w:rFonts w:ascii="Times New Roman" w:hAnsi="Times New Roman" w:cs="Times New Roman"/>
          <w:spacing w:val="-3"/>
          <w:w w:val="130"/>
          <w:sz w:val="24"/>
          <w:szCs w:val="24"/>
        </w:rPr>
        <w:t xml:space="preserve"> </w:t>
      </w:r>
      <w:r w:rsidRPr="00956575">
        <w:rPr>
          <w:rFonts w:ascii="Times New Roman" w:hAnsi="Times New Roman" w:cs="Times New Roman"/>
          <w:w w:val="130"/>
          <w:sz w:val="24"/>
          <w:szCs w:val="24"/>
        </w:rPr>
        <w:t>older</w:t>
      </w:r>
      <w:r w:rsidRPr="00956575">
        <w:rPr>
          <w:rFonts w:ascii="Times New Roman" w:hAnsi="Times New Roman" w:cs="Times New Roman"/>
          <w:spacing w:val="-6"/>
          <w:w w:val="130"/>
          <w:sz w:val="24"/>
          <w:szCs w:val="24"/>
        </w:rPr>
        <w:t xml:space="preserve"> </w:t>
      </w:r>
      <w:r w:rsidRPr="00956575">
        <w:rPr>
          <w:rFonts w:ascii="Times New Roman" w:hAnsi="Times New Roman" w:cs="Times New Roman"/>
          <w:w w:val="130"/>
          <w:sz w:val="24"/>
          <w:szCs w:val="24"/>
        </w:rPr>
        <w:t>products</w:t>
      </w:r>
      <w:r w:rsidRPr="00956575">
        <w:rPr>
          <w:rFonts w:ascii="Times New Roman" w:hAnsi="Times New Roman" w:cs="Times New Roman"/>
          <w:spacing w:val="-4"/>
          <w:w w:val="130"/>
          <w:sz w:val="24"/>
          <w:szCs w:val="24"/>
        </w:rPr>
        <w:t xml:space="preserve"> </w:t>
      </w:r>
      <w:r w:rsidRPr="00956575">
        <w:rPr>
          <w:rFonts w:ascii="Times New Roman" w:hAnsi="Times New Roman" w:cs="Times New Roman"/>
          <w:w w:val="130"/>
          <w:sz w:val="24"/>
          <w:szCs w:val="24"/>
        </w:rPr>
        <w:t>before</w:t>
      </w:r>
      <w:r w:rsidRPr="00956575">
        <w:rPr>
          <w:rFonts w:ascii="Times New Roman" w:hAnsi="Times New Roman" w:cs="Times New Roman"/>
          <w:spacing w:val="-6"/>
          <w:w w:val="130"/>
          <w:sz w:val="24"/>
          <w:szCs w:val="24"/>
        </w:rPr>
        <w:t xml:space="preserve"> </w:t>
      </w:r>
      <w:r w:rsidRPr="00956575">
        <w:rPr>
          <w:rFonts w:ascii="Times New Roman" w:hAnsi="Times New Roman" w:cs="Times New Roman"/>
          <w:w w:val="130"/>
          <w:sz w:val="24"/>
          <w:szCs w:val="24"/>
        </w:rPr>
        <w:t>newer ones.</w:t>
      </w:r>
    </w:p>
    <w:p w14:paraId="6F4E16EF" w14:textId="77777777" w:rsidR="00B92434" w:rsidRDefault="00B92434">
      <w:pPr>
        <w:spacing w:line="271" w:lineRule="auto"/>
        <w:rPr>
          <w:sz w:val="21"/>
        </w:rPr>
        <w:sectPr w:rsidR="00B92434">
          <w:footerReference w:type="default" r:id="rId12"/>
          <w:pgSz w:w="12240" w:h="15840"/>
          <w:pgMar w:top="520" w:right="400" w:bottom="940" w:left="460" w:header="0" w:footer="667" w:gutter="0"/>
          <w:cols w:space="720"/>
        </w:sectPr>
      </w:pPr>
    </w:p>
    <w:tbl>
      <w:tblPr>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7"/>
        <w:gridCol w:w="5359"/>
      </w:tblGrid>
      <w:tr w:rsidR="00B92434" w14:paraId="46276BB7" w14:textId="77777777">
        <w:trPr>
          <w:trHeight w:val="254"/>
        </w:trPr>
        <w:tc>
          <w:tcPr>
            <w:tcW w:w="5357" w:type="dxa"/>
            <w:shd w:val="clear" w:color="auto" w:fill="818181"/>
          </w:tcPr>
          <w:p w14:paraId="21D2C2F7" w14:textId="77777777" w:rsidR="00B92434" w:rsidRDefault="00F37110">
            <w:pPr>
              <w:pStyle w:val="TableParagraph"/>
              <w:spacing w:before="12" w:line="222" w:lineRule="exact"/>
              <w:rPr>
                <w:b/>
                <w:sz w:val="21"/>
              </w:rPr>
            </w:pPr>
            <w:bookmarkStart w:id="1" w:name="_Hlk141789001"/>
            <w:r>
              <w:rPr>
                <w:b/>
                <w:color w:val="FFFFFF"/>
                <w:w w:val="135"/>
                <w:sz w:val="21"/>
              </w:rPr>
              <w:lastRenderedPageBreak/>
              <w:t>Shelf-Stable Foods</w:t>
            </w:r>
          </w:p>
        </w:tc>
        <w:tc>
          <w:tcPr>
            <w:tcW w:w="5359" w:type="dxa"/>
            <w:shd w:val="clear" w:color="auto" w:fill="818181"/>
          </w:tcPr>
          <w:p w14:paraId="2D8E4630" w14:textId="254BDC8C" w:rsidR="00B92434" w:rsidRDefault="00F37110">
            <w:pPr>
              <w:pStyle w:val="TableParagraph"/>
              <w:spacing w:before="12" w:line="222" w:lineRule="exact"/>
              <w:rPr>
                <w:b/>
                <w:sz w:val="21"/>
              </w:rPr>
            </w:pPr>
            <w:r>
              <w:rPr>
                <w:b/>
                <w:color w:val="FFFFFF"/>
                <w:w w:val="130"/>
                <w:sz w:val="21"/>
              </w:rPr>
              <w:t xml:space="preserve">Shelf Life </w:t>
            </w:r>
            <w:r w:rsidR="00793AD2">
              <w:rPr>
                <w:b/>
                <w:color w:val="FFFFFF"/>
                <w:w w:val="130"/>
                <w:sz w:val="21"/>
              </w:rPr>
              <w:t>from Date of Purchase</w:t>
            </w:r>
          </w:p>
        </w:tc>
      </w:tr>
      <w:tr w:rsidR="00B92434" w14:paraId="00425D4A" w14:textId="77777777">
        <w:trPr>
          <w:trHeight w:val="256"/>
        </w:trPr>
        <w:tc>
          <w:tcPr>
            <w:tcW w:w="5357" w:type="dxa"/>
            <w:shd w:val="clear" w:color="auto" w:fill="C1C1C1"/>
          </w:tcPr>
          <w:p w14:paraId="715C21DF" w14:textId="77777777" w:rsidR="00B92434" w:rsidRDefault="00F37110">
            <w:pPr>
              <w:pStyle w:val="TableParagraph"/>
              <w:spacing w:before="12" w:line="225" w:lineRule="exact"/>
              <w:rPr>
                <w:b/>
                <w:sz w:val="21"/>
              </w:rPr>
            </w:pPr>
            <w:r>
              <w:rPr>
                <w:b/>
                <w:w w:val="135"/>
                <w:sz w:val="21"/>
              </w:rPr>
              <w:t>Baby Food</w:t>
            </w:r>
          </w:p>
        </w:tc>
        <w:tc>
          <w:tcPr>
            <w:tcW w:w="5359" w:type="dxa"/>
            <w:shd w:val="clear" w:color="auto" w:fill="C1C1C1"/>
          </w:tcPr>
          <w:p w14:paraId="768C5268" w14:textId="77777777" w:rsidR="00B92434" w:rsidRDefault="00B92434">
            <w:pPr>
              <w:pStyle w:val="TableParagraph"/>
              <w:spacing w:line="240" w:lineRule="auto"/>
              <w:ind w:left="0"/>
              <w:rPr>
                <w:rFonts w:ascii="Times New Roman"/>
                <w:sz w:val="18"/>
              </w:rPr>
            </w:pPr>
          </w:p>
        </w:tc>
      </w:tr>
      <w:tr w:rsidR="00B92434" w14:paraId="16B52C7E" w14:textId="77777777">
        <w:trPr>
          <w:trHeight w:val="253"/>
        </w:trPr>
        <w:tc>
          <w:tcPr>
            <w:tcW w:w="5357" w:type="dxa"/>
          </w:tcPr>
          <w:p w14:paraId="0D019CF4" w14:textId="23E26159" w:rsidR="00B92434" w:rsidRDefault="00104FA9" w:rsidP="00104FA9">
            <w:pPr>
              <w:pStyle w:val="TableParagraph"/>
              <w:spacing w:before="14" w:line="220" w:lineRule="exact"/>
              <w:ind w:left="0"/>
              <w:rPr>
                <w:sz w:val="21"/>
              </w:rPr>
            </w:pPr>
            <w:r>
              <w:rPr>
                <w:w w:val="130"/>
                <w:sz w:val="21"/>
              </w:rPr>
              <w:t xml:space="preserve"> </w:t>
            </w:r>
            <w:r w:rsidR="00F37110">
              <w:rPr>
                <w:w w:val="130"/>
                <w:sz w:val="21"/>
              </w:rPr>
              <w:t>Cereal, dry mixes</w:t>
            </w:r>
          </w:p>
        </w:tc>
        <w:tc>
          <w:tcPr>
            <w:tcW w:w="5359" w:type="dxa"/>
          </w:tcPr>
          <w:p w14:paraId="11EEF18B" w14:textId="2371C84F" w:rsidR="00B92434" w:rsidRPr="00793AD2" w:rsidRDefault="00104FA9" w:rsidP="00104FA9">
            <w:pPr>
              <w:pStyle w:val="TableParagraph"/>
              <w:spacing w:before="14" w:line="220" w:lineRule="exact"/>
              <w:ind w:left="0"/>
              <w:rPr>
                <w:color w:val="000000" w:themeColor="text1"/>
                <w:sz w:val="21"/>
              </w:rPr>
            </w:pPr>
            <w:r>
              <w:rPr>
                <w:color w:val="000000" w:themeColor="text1"/>
                <w:w w:val="130"/>
                <w:sz w:val="21"/>
              </w:rPr>
              <w:t xml:space="preserve"> </w:t>
            </w:r>
            <w:r w:rsidR="004E3B8D" w:rsidRPr="00FD682E">
              <w:rPr>
                <w:rFonts w:asciiTheme="minorHAnsi" w:hAnsiTheme="minorHAnsi" w:cstheme="minorHAnsi"/>
                <w:w w:val="130"/>
                <w:sz w:val="21"/>
                <w:szCs w:val="21"/>
              </w:rPr>
              <w:t>Use by date</w:t>
            </w:r>
          </w:p>
        </w:tc>
      </w:tr>
      <w:tr w:rsidR="00B92434" w14:paraId="7E4DCF4D" w14:textId="77777777">
        <w:trPr>
          <w:trHeight w:val="256"/>
        </w:trPr>
        <w:tc>
          <w:tcPr>
            <w:tcW w:w="5357" w:type="dxa"/>
          </w:tcPr>
          <w:p w14:paraId="3F78A18C" w14:textId="3EBD50EC" w:rsidR="00B92434" w:rsidRDefault="00104FA9" w:rsidP="00104FA9">
            <w:pPr>
              <w:pStyle w:val="TableParagraph"/>
              <w:spacing w:before="16" w:line="220" w:lineRule="exact"/>
              <w:ind w:left="0"/>
              <w:rPr>
                <w:sz w:val="21"/>
              </w:rPr>
            </w:pPr>
            <w:r>
              <w:rPr>
                <w:w w:val="130"/>
                <w:sz w:val="21"/>
              </w:rPr>
              <w:t xml:space="preserve"> </w:t>
            </w:r>
            <w:r w:rsidR="00F37110">
              <w:rPr>
                <w:w w:val="130"/>
                <w:sz w:val="21"/>
              </w:rPr>
              <w:t>Food in jars, cans</w:t>
            </w:r>
          </w:p>
        </w:tc>
        <w:tc>
          <w:tcPr>
            <w:tcW w:w="5359" w:type="dxa"/>
          </w:tcPr>
          <w:p w14:paraId="11DA49CC" w14:textId="295FE181" w:rsidR="00B92434" w:rsidRPr="00793AD2" w:rsidRDefault="00104FA9" w:rsidP="00104FA9">
            <w:pPr>
              <w:pStyle w:val="TableParagraph"/>
              <w:spacing w:before="16" w:line="220" w:lineRule="exact"/>
              <w:ind w:left="0"/>
              <w:rPr>
                <w:color w:val="000000" w:themeColor="text1"/>
                <w:sz w:val="21"/>
              </w:rPr>
            </w:pPr>
            <w:r>
              <w:rPr>
                <w:color w:val="000000" w:themeColor="text1"/>
                <w:w w:val="130"/>
                <w:sz w:val="21"/>
              </w:rPr>
              <w:t xml:space="preserve"> </w:t>
            </w:r>
            <w:r w:rsidR="004E3B8D" w:rsidRPr="00FD682E">
              <w:rPr>
                <w:rFonts w:asciiTheme="minorHAnsi" w:hAnsiTheme="minorHAnsi" w:cstheme="minorHAnsi"/>
                <w:w w:val="130"/>
                <w:sz w:val="21"/>
                <w:szCs w:val="21"/>
              </w:rPr>
              <w:t>Use by date</w:t>
            </w:r>
          </w:p>
        </w:tc>
      </w:tr>
      <w:tr w:rsidR="00B92434" w14:paraId="6563FD2C" w14:textId="77777777">
        <w:trPr>
          <w:trHeight w:val="254"/>
        </w:trPr>
        <w:tc>
          <w:tcPr>
            <w:tcW w:w="5357" w:type="dxa"/>
          </w:tcPr>
          <w:p w14:paraId="0A16C605" w14:textId="7FD65369" w:rsidR="00B92434" w:rsidRDefault="00104FA9" w:rsidP="00104FA9">
            <w:pPr>
              <w:pStyle w:val="TableParagraph"/>
              <w:spacing w:before="14" w:line="220" w:lineRule="exact"/>
              <w:ind w:left="0"/>
              <w:rPr>
                <w:sz w:val="21"/>
              </w:rPr>
            </w:pPr>
            <w:r>
              <w:rPr>
                <w:w w:val="130"/>
                <w:sz w:val="21"/>
              </w:rPr>
              <w:t xml:space="preserve"> </w:t>
            </w:r>
            <w:r w:rsidR="00F37110">
              <w:rPr>
                <w:w w:val="130"/>
                <w:sz w:val="21"/>
              </w:rPr>
              <w:t>Formula</w:t>
            </w:r>
            <w:r w:rsidR="00361764">
              <w:rPr>
                <w:w w:val="130"/>
                <w:sz w:val="21"/>
              </w:rPr>
              <w:t xml:space="preserve"> </w:t>
            </w:r>
            <w:r w:rsidR="00361764" w:rsidRPr="00794D53">
              <w:rPr>
                <w:w w:val="130"/>
                <w:sz w:val="21"/>
              </w:rPr>
              <w:t>prepared</w:t>
            </w:r>
          </w:p>
        </w:tc>
        <w:tc>
          <w:tcPr>
            <w:tcW w:w="5359" w:type="dxa"/>
          </w:tcPr>
          <w:p w14:paraId="26B769D6" w14:textId="61534716" w:rsidR="00B92434" w:rsidRPr="00793AD2" w:rsidRDefault="00104FA9" w:rsidP="00104FA9">
            <w:pPr>
              <w:pStyle w:val="TableParagraph"/>
              <w:spacing w:before="14" w:line="220" w:lineRule="exact"/>
              <w:ind w:left="0"/>
              <w:rPr>
                <w:color w:val="000000" w:themeColor="text1"/>
                <w:sz w:val="21"/>
              </w:rPr>
            </w:pPr>
            <w:r>
              <w:rPr>
                <w:color w:val="000000" w:themeColor="text1"/>
                <w:w w:val="130"/>
                <w:sz w:val="21"/>
              </w:rPr>
              <w:t xml:space="preserve"> </w:t>
            </w:r>
            <w:r w:rsidR="004E3B8D" w:rsidRPr="00FD682E">
              <w:rPr>
                <w:rFonts w:asciiTheme="minorHAnsi" w:hAnsiTheme="minorHAnsi" w:cstheme="minorHAnsi"/>
                <w:w w:val="130"/>
                <w:sz w:val="21"/>
                <w:szCs w:val="21"/>
              </w:rPr>
              <w:t>Use by date</w:t>
            </w:r>
          </w:p>
        </w:tc>
      </w:tr>
      <w:tr w:rsidR="00B92434" w14:paraId="42E7918B" w14:textId="77777777">
        <w:trPr>
          <w:trHeight w:val="508"/>
        </w:trPr>
        <w:tc>
          <w:tcPr>
            <w:tcW w:w="5357" w:type="dxa"/>
            <w:shd w:val="clear" w:color="auto" w:fill="C1C1C1"/>
          </w:tcPr>
          <w:p w14:paraId="4A17E6C6" w14:textId="77777777" w:rsidR="00B92434" w:rsidRDefault="00B92434">
            <w:pPr>
              <w:pStyle w:val="TableParagraph"/>
              <w:spacing w:before="9" w:line="240" w:lineRule="auto"/>
              <w:ind w:left="0"/>
              <w:rPr>
                <w:sz w:val="21"/>
              </w:rPr>
            </w:pPr>
          </w:p>
          <w:p w14:paraId="11FD0A2E" w14:textId="77777777" w:rsidR="00B92434" w:rsidRDefault="00F37110">
            <w:pPr>
              <w:pStyle w:val="TableParagraph"/>
              <w:spacing w:before="1" w:line="222" w:lineRule="exact"/>
              <w:rPr>
                <w:b/>
                <w:sz w:val="21"/>
              </w:rPr>
            </w:pPr>
            <w:r>
              <w:rPr>
                <w:b/>
                <w:w w:val="135"/>
                <w:sz w:val="21"/>
              </w:rPr>
              <w:t>Canned Foods</w:t>
            </w:r>
          </w:p>
        </w:tc>
        <w:tc>
          <w:tcPr>
            <w:tcW w:w="5359" w:type="dxa"/>
            <w:shd w:val="clear" w:color="auto" w:fill="C1C1C1"/>
          </w:tcPr>
          <w:p w14:paraId="337C4ECB" w14:textId="77777777" w:rsidR="00B92434" w:rsidRDefault="00B92434">
            <w:pPr>
              <w:pStyle w:val="TableParagraph"/>
              <w:spacing w:line="240" w:lineRule="auto"/>
              <w:ind w:left="0"/>
              <w:rPr>
                <w:rFonts w:ascii="Times New Roman"/>
                <w:sz w:val="20"/>
              </w:rPr>
            </w:pPr>
          </w:p>
        </w:tc>
      </w:tr>
      <w:tr w:rsidR="00016D1B" w14:paraId="5C5802B7" w14:textId="77777777">
        <w:trPr>
          <w:trHeight w:val="254"/>
        </w:trPr>
        <w:tc>
          <w:tcPr>
            <w:tcW w:w="5357" w:type="dxa"/>
          </w:tcPr>
          <w:p w14:paraId="64A8C381" w14:textId="13EEFFFE" w:rsidR="00016D1B" w:rsidRDefault="00016D1B" w:rsidP="00104FA9">
            <w:pPr>
              <w:pStyle w:val="TableParagraph"/>
              <w:spacing w:before="14" w:line="220" w:lineRule="exact"/>
              <w:ind w:left="0"/>
              <w:rPr>
                <w:rFonts w:asciiTheme="minorHAnsi" w:hAnsiTheme="minorHAnsi" w:cstheme="minorHAnsi"/>
                <w:w w:val="125"/>
                <w:sz w:val="21"/>
                <w:szCs w:val="21"/>
              </w:rPr>
            </w:pPr>
            <w:r>
              <w:rPr>
                <w:rFonts w:asciiTheme="minorHAnsi" w:hAnsiTheme="minorHAnsi" w:cstheme="minorHAnsi"/>
                <w:w w:val="125"/>
                <w:sz w:val="21"/>
                <w:szCs w:val="21"/>
              </w:rPr>
              <w:t xml:space="preserve"> Ham</w:t>
            </w:r>
          </w:p>
        </w:tc>
        <w:tc>
          <w:tcPr>
            <w:tcW w:w="5359" w:type="dxa"/>
          </w:tcPr>
          <w:p w14:paraId="39611464" w14:textId="027BC1EA" w:rsidR="00016D1B" w:rsidRDefault="00016D1B" w:rsidP="00104FA9">
            <w:pPr>
              <w:pStyle w:val="TableParagraph"/>
              <w:spacing w:before="14" w:line="220" w:lineRule="exact"/>
              <w:ind w:left="0"/>
              <w:rPr>
                <w:rFonts w:asciiTheme="minorHAnsi" w:hAnsiTheme="minorHAnsi" w:cstheme="minorHAnsi"/>
                <w:w w:val="125"/>
                <w:sz w:val="21"/>
                <w:szCs w:val="21"/>
              </w:rPr>
            </w:pPr>
            <w:r>
              <w:rPr>
                <w:rFonts w:asciiTheme="minorHAnsi" w:hAnsiTheme="minorHAnsi" w:cstheme="minorHAnsi"/>
                <w:w w:val="125"/>
                <w:sz w:val="21"/>
                <w:szCs w:val="21"/>
              </w:rPr>
              <w:t xml:space="preserve"> 6-9 months</w:t>
            </w:r>
          </w:p>
        </w:tc>
      </w:tr>
      <w:tr w:rsidR="00B92434" w14:paraId="2FDB9F37" w14:textId="77777777">
        <w:trPr>
          <w:trHeight w:val="1273"/>
        </w:trPr>
        <w:tc>
          <w:tcPr>
            <w:tcW w:w="5357" w:type="dxa"/>
          </w:tcPr>
          <w:p w14:paraId="3C80E68A" w14:textId="2889F983" w:rsidR="00B92434" w:rsidRPr="00FD682E" w:rsidRDefault="00104FA9" w:rsidP="00104FA9">
            <w:pPr>
              <w:pStyle w:val="TableParagraph"/>
              <w:spacing w:before="26" w:line="254" w:lineRule="exact"/>
              <w:ind w:left="0"/>
              <w:rPr>
                <w:rFonts w:asciiTheme="minorHAnsi" w:hAnsiTheme="minorHAnsi" w:cstheme="minorHAnsi"/>
                <w:sz w:val="21"/>
                <w:szCs w:val="21"/>
              </w:rPr>
            </w:pPr>
            <w:r>
              <w:rPr>
                <w:rFonts w:asciiTheme="minorHAnsi" w:hAnsiTheme="minorHAnsi" w:cstheme="minorHAnsi"/>
                <w:w w:val="135"/>
                <w:sz w:val="21"/>
                <w:szCs w:val="21"/>
              </w:rPr>
              <w:t xml:space="preserve"> </w:t>
            </w:r>
            <w:r w:rsidR="00F37110" w:rsidRPr="00FD682E">
              <w:rPr>
                <w:rFonts w:asciiTheme="minorHAnsi" w:hAnsiTheme="minorHAnsi" w:cstheme="minorHAnsi"/>
                <w:w w:val="135"/>
                <w:sz w:val="21"/>
                <w:szCs w:val="21"/>
              </w:rPr>
              <w:t>High-acid foods</w:t>
            </w:r>
          </w:p>
          <w:p w14:paraId="38190184" w14:textId="77777777" w:rsidR="00B92434" w:rsidRPr="00FD682E" w:rsidRDefault="00F37110">
            <w:pPr>
              <w:pStyle w:val="TableParagraph"/>
              <w:numPr>
                <w:ilvl w:val="0"/>
                <w:numId w:val="5"/>
              </w:numPr>
              <w:tabs>
                <w:tab w:val="left" w:pos="283"/>
              </w:tabs>
              <w:spacing w:line="252" w:lineRule="exact"/>
              <w:rPr>
                <w:rFonts w:asciiTheme="minorHAnsi" w:hAnsiTheme="minorHAnsi" w:cstheme="minorHAnsi"/>
                <w:sz w:val="21"/>
                <w:szCs w:val="21"/>
              </w:rPr>
            </w:pPr>
            <w:r w:rsidRPr="00FD682E">
              <w:rPr>
                <w:rFonts w:asciiTheme="minorHAnsi" w:hAnsiTheme="minorHAnsi" w:cstheme="minorHAnsi"/>
                <w:w w:val="130"/>
                <w:sz w:val="21"/>
                <w:szCs w:val="21"/>
              </w:rPr>
              <w:t>fruit (including applesauce,</w:t>
            </w:r>
            <w:r w:rsidRPr="00FD682E">
              <w:rPr>
                <w:rFonts w:asciiTheme="minorHAnsi" w:hAnsiTheme="minorHAnsi" w:cstheme="minorHAnsi"/>
                <w:spacing w:val="14"/>
                <w:w w:val="130"/>
                <w:sz w:val="21"/>
                <w:szCs w:val="21"/>
              </w:rPr>
              <w:t xml:space="preserve"> </w:t>
            </w:r>
            <w:r w:rsidRPr="00FD682E">
              <w:rPr>
                <w:rFonts w:asciiTheme="minorHAnsi" w:hAnsiTheme="minorHAnsi" w:cstheme="minorHAnsi"/>
                <w:w w:val="130"/>
                <w:sz w:val="21"/>
                <w:szCs w:val="21"/>
              </w:rPr>
              <w:t>juices)</w:t>
            </w:r>
          </w:p>
          <w:p w14:paraId="325C0670" w14:textId="77777777" w:rsidR="00B92434" w:rsidRPr="00FD682E" w:rsidRDefault="00F37110">
            <w:pPr>
              <w:pStyle w:val="TableParagraph"/>
              <w:numPr>
                <w:ilvl w:val="0"/>
                <w:numId w:val="5"/>
              </w:numPr>
              <w:tabs>
                <w:tab w:val="left" w:pos="283"/>
              </w:tabs>
              <w:spacing w:line="252" w:lineRule="exact"/>
              <w:rPr>
                <w:rFonts w:asciiTheme="minorHAnsi" w:hAnsiTheme="minorHAnsi" w:cstheme="minorHAnsi"/>
                <w:sz w:val="21"/>
                <w:szCs w:val="21"/>
              </w:rPr>
            </w:pPr>
            <w:r w:rsidRPr="00FD682E">
              <w:rPr>
                <w:rFonts w:asciiTheme="minorHAnsi" w:hAnsiTheme="minorHAnsi" w:cstheme="minorHAnsi"/>
                <w:w w:val="130"/>
                <w:sz w:val="21"/>
                <w:szCs w:val="21"/>
              </w:rPr>
              <w:t>pickles,</w:t>
            </w:r>
            <w:r w:rsidRPr="00FD682E">
              <w:rPr>
                <w:rFonts w:asciiTheme="minorHAnsi" w:hAnsiTheme="minorHAnsi" w:cstheme="minorHAnsi"/>
                <w:spacing w:val="5"/>
                <w:w w:val="130"/>
                <w:sz w:val="21"/>
                <w:szCs w:val="21"/>
              </w:rPr>
              <w:t xml:space="preserve"> </w:t>
            </w:r>
            <w:r w:rsidRPr="00FD682E">
              <w:rPr>
                <w:rFonts w:asciiTheme="minorHAnsi" w:hAnsiTheme="minorHAnsi" w:cstheme="minorHAnsi"/>
                <w:w w:val="130"/>
                <w:sz w:val="21"/>
                <w:szCs w:val="21"/>
              </w:rPr>
              <w:t>sauerkraut</w:t>
            </w:r>
          </w:p>
          <w:p w14:paraId="0F6FB63B" w14:textId="77777777" w:rsidR="00B92434" w:rsidRPr="00FD682E" w:rsidRDefault="00F37110">
            <w:pPr>
              <w:pStyle w:val="TableParagraph"/>
              <w:numPr>
                <w:ilvl w:val="0"/>
                <w:numId w:val="5"/>
              </w:numPr>
              <w:tabs>
                <w:tab w:val="left" w:pos="283"/>
              </w:tabs>
              <w:spacing w:line="252" w:lineRule="exact"/>
              <w:rPr>
                <w:rFonts w:asciiTheme="minorHAnsi" w:hAnsiTheme="minorHAnsi" w:cstheme="minorHAnsi"/>
                <w:sz w:val="21"/>
                <w:szCs w:val="21"/>
              </w:rPr>
            </w:pPr>
            <w:r w:rsidRPr="00FD682E">
              <w:rPr>
                <w:rFonts w:asciiTheme="minorHAnsi" w:hAnsiTheme="minorHAnsi" w:cstheme="minorHAnsi"/>
                <w:w w:val="130"/>
                <w:sz w:val="21"/>
                <w:szCs w:val="21"/>
              </w:rPr>
              <w:t>baked beans</w:t>
            </w:r>
            <w:r w:rsidRPr="00FD682E">
              <w:rPr>
                <w:rFonts w:asciiTheme="minorHAnsi" w:hAnsiTheme="minorHAnsi" w:cstheme="minorHAnsi"/>
                <w:spacing w:val="8"/>
                <w:w w:val="130"/>
                <w:sz w:val="21"/>
                <w:szCs w:val="21"/>
              </w:rPr>
              <w:t xml:space="preserve"> </w:t>
            </w:r>
            <w:r w:rsidRPr="00FD682E">
              <w:rPr>
                <w:rFonts w:asciiTheme="minorHAnsi" w:hAnsiTheme="minorHAnsi" w:cstheme="minorHAnsi"/>
                <w:w w:val="130"/>
                <w:sz w:val="21"/>
                <w:szCs w:val="21"/>
              </w:rPr>
              <w:t>w/mustard/vinegar</w:t>
            </w:r>
          </w:p>
          <w:p w14:paraId="4BAEAA1C" w14:textId="77777777" w:rsidR="00B92434" w:rsidRPr="00FD682E" w:rsidRDefault="00F37110">
            <w:pPr>
              <w:pStyle w:val="TableParagraph"/>
              <w:numPr>
                <w:ilvl w:val="0"/>
                <w:numId w:val="5"/>
              </w:numPr>
              <w:tabs>
                <w:tab w:val="left" w:pos="283"/>
              </w:tabs>
              <w:spacing w:line="218" w:lineRule="exact"/>
              <w:rPr>
                <w:rFonts w:asciiTheme="minorHAnsi" w:hAnsiTheme="minorHAnsi" w:cstheme="minorHAnsi"/>
                <w:sz w:val="21"/>
                <w:szCs w:val="21"/>
              </w:rPr>
            </w:pPr>
            <w:r w:rsidRPr="00FD682E">
              <w:rPr>
                <w:rFonts w:asciiTheme="minorHAnsi" w:hAnsiTheme="minorHAnsi" w:cstheme="minorHAnsi"/>
                <w:w w:val="125"/>
                <w:sz w:val="21"/>
                <w:szCs w:val="21"/>
              </w:rPr>
              <w:t>tomatoes, tomato-based soups &amp;</w:t>
            </w:r>
            <w:r w:rsidRPr="00FD682E">
              <w:rPr>
                <w:rFonts w:asciiTheme="minorHAnsi" w:hAnsiTheme="minorHAnsi" w:cstheme="minorHAnsi"/>
                <w:spacing w:val="1"/>
                <w:w w:val="125"/>
                <w:sz w:val="21"/>
                <w:szCs w:val="21"/>
              </w:rPr>
              <w:t xml:space="preserve"> </w:t>
            </w:r>
            <w:r w:rsidRPr="00FD682E">
              <w:rPr>
                <w:rFonts w:asciiTheme="minorHAnsi" w:hAnsiTheme="minorHAnsi" w:cstheme="minorHAnsi"/>
                <w:w w:val="125"/>
                <w:sz w:val="21"/>
                <w:szCs w:val="21"/>
              </w:rPr>
              <w:t>sauces</w:t>
            </w:r>
          </w:p>
        </w:tc>
        <w:tc>
          <w:tcPr>
            <w:tcW w:w="5359" w:type="dxa"/>
          </w:tcPr>
          <w:p w14:paraId="038F69D4" w14:textId="56D2138C" w:rsidR="00B92434" w:rsidRPr="00FD682E" w:rsidRDefault="00104FA9" w:rsidP="00361764">
            <w:pPr>
              <w:pStyle w:val="TableParagraph"/>
              <w:spacing w:before="155" w:line="220" w:lineRule="exact"/>
              <w:ind w:left="0"/>
              <w:rPr>
                <w:rFonts w:asciiTheme="minorHAnsi" w:hAnsiTheme="minorHAnsi" w:cstheme="minorHAnsi"/>
                <w:sz w:val="21"/>
                <w:szCs w:val="21"/>
              </w:rPr>
            </w:pPr>
            <w:r>
              <w:rPr>
                <w:rFonts w:asciiTheme="minorHAnsi" w:hAnsiTheme="minorHAnsi" w:cstheme="minorHAnsi"/>
                <w:color w:val="FF0000"/>
                <w:w w:val="125"/>
                <w:sz w:val="21"/>
                <w:szCs w:val="21"/>
              </w:rPr>
              <w:t xml:space="preserve"> </w:t>
            </w:r>
            <w:r w:rsidR="00072FAD" w:rsidRPr="00FD682E">
              <w:rPr>
                <w:rFonts w:asciiTheme="minorHAnsi" w:hAnsiTheme="minorHAnsi" w:cstheme="minorHAnsi"/>
                <w:w w:val="125"/>
                <w:sz w:val="21"/>
                <w:szCs w:val="21"/>
              </w:rPr>
              <w:t>12-18</w:t>
            </w:r>
            <w:r w:rsidR="00165409" w:rsidRPr="00FD682E">
              <w:rPr>
                <w:rFonts w:asciiTheme="minorHAnsi" w:hAnsiTheme="minorHAnsi" w:cstheme="minorHAnsi"/>
                <w:w w:val="125"/>
                <w:sz w:val="21"/>
                <w:szCs w:val="21"/>
              </w:rPr>
              <w:t xml:space="preserve"> months</w:t>
            </w:r>
          </w:p>
        </w:tc>
      </w:tr>
      <w:tr w:rsidR="00B92434" w14:paraId="5235F6CD" w14:textId="77777777">
        <w:trPr>
          <w:trHeight w:val="1259"/>
        </w:trPr>
        <w:tc>
          <w:tcPr>
            <w:tcW w:w="5357" w:type="dxa"/>
          </w:tcPr>
          <w:p w14:paraId="1777D979" w14:textId="5035CF03" w:rsidR="00B92434" w:rsidRPr="00FD682E" w:rsidRDefault="00104FA9" w:rsidP="00104FA9">
            <w:pPr>
              <w:pStyle w:val="TableParagraph"/>
              <w:spacing w:before="12" w:line="254" w:lineRule="exact"/>
              <w:ind w:left="0"/>
              <w:rPr>
                <w:rFonts w:asciiTheme="minorHAnsi" w:hAnsiTheme="minorHAnsi" w:cstheme="minorHAnsi"/>
                <w:sz w:val="21"/>
                <w:szCs w:val="21"/>
              </w:rPr>
            </w:pPr>
            <w:r>
              <w:rPr>
                <w:rFonts w:asciiTheme="minorHAnsi" w:hAnsiTheme="minorHAnsi" w:cstheme="minorHAnsi"/>
                <w:w w:val="135"/>
                <w:sz w:val="21"/>
                <w:szCs w:val="21"/>
              </w:rPr>
              <w:t xml:space="preserve"> </w:t>
            </w:r>
            <w:r w:rsidR="00F37110" w:rsidRPr="00FD682E">
              <w:rPr>
                <w:rFonts w:asciiTheme="minorHAnsi" w:hAnsiTheme="minorHAnsi" w:cstheme="minorHAnsi"/>
                <w:w w:val="135"/>
                <w:sz w:val="21"/>
                <w:szCs w:val="21"/>
              </w:rPr>
              <w:t>Low-acid foods</w:t>
            </w:r>
          </w:p>
          <w:p w14:paraId="6BDEBE49" w14:textId="4396CD67" w:rsidR="00B92434" w:rsidRPr="00FD682E" w:rsidRDefault="00F37110">
            <w:pPr>
              <w:pStyle w:val="TableParagraph"/>
              <w:numPr>
                <w:ilvl w:val="0"/>
                <w:numId w:val="4"/>
              </w:numPr>
              <w:tabs>
                <w:tab w:val="left" w:pos="283"/>
              </w:tabs>
              <w:spacing w:before="1" w:line="235" w:lineRule="auto"/>
              <w:ind w:right="638" w:firstLine="0"/>
              <w:rPr>
                <w:rFonts w:asciiTheme="minorHAnsi" w:hAnsiTheme="minorHAnsi" w:cstheme="minorHAnsi"/>
                <w:sz w:val="21"/>
                <w:szCs w:val="21"/>
              </w:rPr>
            </w:pPr>
            <w:r w:rsidRPr="00FD682E">
              <w:rPr>
                <w:rFonts w:asciiTheme="minorHAnsi" w:hAnsiTheme="minorHAnsi" w:cstheme="minorHAnsi"/>
                <w:w w:val="130"/>
                <w:sz w:val="21"/>
                <w:szCs w:val="21"/>
              </w:rPr>
              <w:t xml:space="preserve">gravy, soups, </w:t>
            </w:r>
            <w:r w:rsidR="006B2E04">
              <w:rPr>
                <w:rFonts w:asciiTheme="minorHAnsi" w:hAnsiTheme="minorHAnsi" w:cstheme="minorHAnsi"/>
                <w:w w:val="130"/>
                <w:sz w:val="21"/>
                <w:szCs w:val="21"/>
              </w:rPr>
              <w:t>meat</w:t>
            </w:r>
            <w:r w:rsidR="00016D1B">
              <w:rPr>
                <w:rFonts w:asciiTheme="minorHAnsi" w:hAnsiTheme="minorHAnsi" w:cstheme="minorHAnsi"/>
                <w:w w:val="130"/>
                <w:sz w:val="21"/>
                <w:szCs w:val="21"/>
              </w:rPr>
              <w:t>, fish</w:t>
            </w:r>
          </w:p>
          <w:p w14:paraId="5B36F3B9" w14:textId="4A109F54" w:rsidR="00B92434" w:rsidRPr="00FD682E" w:rsidRDefault="00F37110">
            <w:pPr>
              <w:pStyle w:val="TableParagraph"/>
              <w:numPr>
                <w:ilvl w:val="0"/>
                <w:numId w:val="4"/>
              </w:numPr>
              <w:tabs>
                <w:tab w:val="left" w:pos="284"/>
              </w:tabs>
              <w:spacing w:line="252" w:lineRule="exact"/>
              <w:ind w:left="283" w:hanging="177"/>
              <w:rPr>
                <w:rFonts w:asciiTheme="minorHAnsi" w:hAnsiTheme="minorHAnsi" w:cstheme="minorHAnsi"/>
                <w:sz w:val="21"/>
                <w:szCs w:val="21"/>
              </w:rPr>
            </w:pPr>
            <w:r w:rsidRPr="00FD682E">
              <w:rPr>
                <w:rFonts w:asciiTheme="minorHAnsi" w:hAnsiTheme="minorHAnsi" w:cstheme="minorHAnsi"/>
                <w:w w:val="130"/>
                <w:sz w:val="21"/>
                <w:szCs w:val="21"/>
              </w:rPr>
              <w:t>pasta, stews</w:t>
            </w:r>
          </w:p>
          <w:p w14:paraId="6630EE20" w14:textId="77777777" w:rsidR="00B92434" w:rsidRPr="00FD682E" w:rsidRDefault="00F37110">
            <w:pPr>
              <w:pStyle w:val="TableParagraph"/>
              <w:numPr>
                <w:ilvl w:val="0"/>
                <w:numId w:val="4"/>
              </w:numPr>
              <w:tabs>
                <w:tab w:val="left" w:pos="283"/>
              </w:tabs>
              <w:spacing w:line="218" w:lineRule="exact"/>
              <w:ind w:left="282"/>
              <w:rPr>
                <w:rFonts w:asciiTheme="minorHAnsi" w:hAnsiTheme="minorHAnsi" w:cstheme="minorHAnsi"/>
                <w:sz w:val="21"/>
                <w:szCs w:val="21"/>
              </w:rPr>
            </w:pPr>
            <w:r w:rsidRPr="00FD682E">
              <w:rPr>
                <w:rFonts w:asciiTheme="minorHAnsi" w:hAnsiTheme="minorHAnsi" w:cstheme="minorHAnsi"/>
                <w:w w:val="130"/>
                <w:sz w:val="21"/>
                <w:szCs w:val="21"/>
              </w:rPr>
              <w:t>vegetables (not</w:t>
            </w:r>
            <w:r w:rsidRPr="00FD682E">
              <w:rPr>
                <w:rFonts w:asciiTheme="minorHAnsi" w:hAnsiTheme="minorHAnsi" w:cstheme="minorHAnsi"/>
                <w:spacing w:val="20"/>
                <w:w w:val="130"/>
                <w:sz w:val="21"/>
                <w:szCs w:val="21"/>
              </w:rPr>
              <w:t xml:space="preserve"> </w:t>
            </w:r>
            <w:r w:rsidRPr="00FD682E">
              <w:rPr>
                <w:rFonts w:asciiTheme="minorHAnsi" w:hAnsiTheme="minorHAnsi" w:cstheme="minorHAnsi"/>
                <w:w w:val="130"/>
                <w:sz w:val="21"/>
                <w:szCs w:val="21"/>
              </w:rPr>
              <w:t>tomatoes)</w:t>
            </w:r>
          </w:p>
        </w:tc>
        <w:tc>
          <w:tcPr>
            <w:tcW w:w="5359" w:type="dxa"/>
          </w:tcPr>
          <w:p w14:paraId="73D5B02F" w14:textId="77777777" w:rsidR="00793AD2" w:rsidRPr="00FD682E" w:rsidRDefault="00793AD2" w:rsidP="00361764">
            <w:pPr>
              <w:pStyle w:val="TableParagraph"/>
              <w:spacing w:line="220" w:lineRule="exact"/>
              <w:ind w:left="0"/>
              <w:rPr>
                <w:rFonts w:asciiTheme="minorHAnsi" w:hAnsiTheme="minorHAnsi" w:cstheme="minorHAnsi"/>
                <w:sz w:val="21"/>
                <w:szCs w:val="21"/>
              </w:rPr>
            </w:pPr>
          </w:p>
          <w:p w14:paraId="0DD57D56" w14:textId="6FF224E1" w:rsidR="00B92434" w:rsidRPr="00FD682E" w:rsidRDefault="00104FA9" w:rsidP="00361764">
            <w:pPr>
              <w:pStyle w:val="TableParagraph"/>
              <w:spacing w:line="220" w:lineRule="exact"/>
              <w:ind w:left="0"/>
              <w:rPr>
                <w:rFonts w:asciiTheme="minorHAnsi" w:hAnsiTheme="minorHAnsi" w:cstheme="minorHAnsi"/>
                <w:sz w:val="21"/>
                <w:szCs w:val="21"/>
              </w:rPr>
            </w:pPr>
            <w:r>
              <w:rPr>
                <w:rFonts w:asciiTheme="minorHAnsi" w:hAnsiTheme="minorHAnsi" w:cstheme="minorHAnsi"/>
                <w:w w:val="125"/>
                <w:sz w:val="21"/>
                <w:szCs w:val="21"/>
              </w:rPr>
              <w:t xml:space="preserve"> </w:t>
            </w:r>
            <w:r w:rsidR="00072FAD" w:rsidRPr="00FD682E">
              <w:rPr>
                <w:rFonts w:asciiTheme="minorHAnsi" w:hAnsiTheme="minorHAnsi" w:cstheme="minorHAnsi"/>
                <w:w w:val="125"/>
                <w:sz w:val="21"/>
                <w:szCs w:val="21"/>
              </w:rPr>
              <w:t xml:space="preserve">2-5 years </w:t>
            </w:r>
          </w:p>
        </w:tc>
      </w:tr>
      <w:tr w:rsidR="00B92434" w14:paraId="7D31B236" w14:textId="77777777">
        <w:trPr>
          <w:trHeight w:val="256"/>
        </w:trPr>
        <w:tc>
          <w:tcPr>
            <w:tcW w:w="5357" w:type="dxa"/>
          </w:tcPr>
          <w:p w14:paraId="7B49F6E7" w14:textId="3B537750" w:rsidR="00B92434" w:rsidRPr="00FD682E" w:rsidRDefault="00104FA9" w:rsidP="00104FA9">
            <w:pPr>
              <w:pStyle w:val="TableParagraph"/>
              <w:spacing w:before="16" w:line="220" w:lineRule="exact"/>
              <w:ind w:left="0"/>
              <w:rPr>
                <w:rFonts w:asciiTheme="minorHAnsi" w:hAnsiTheme="minorHAnsi" w:cstheme="minorHAnsi"/>
                <w:sz w:val="21"/>
                <w:szCs w:val="21"/>
              </w:rPr>
            </w:pPr>
            <w:r>
              <w:rPr>
                <w:rFonts w:asciiTheme="minorHAnsi" w:hAnsiTheme="minorHAnsi" w:cstheme="minorHAnsi"/>
                <w:w w:val="125"/>
                <w:sz w:val="21"/>
                <w:szCs w:val="21"/>
              </w:rPr>
              <w:t xml:space="preserve"> </w:t>
            </w:r>
            <w:r w:rsidR="00F37110" w:rsidRPr="00FD682E">
              <w:rPr>
                <w:rFonts w:asciiTheme="minorHAnsi" w:hAnsiTheme="minorHAnsi" w:cstheme="minorHAnsi"/>
                <w:w w:val="125"/>
                <w:sz w:val="21"/>
                <w:szCs w:val="21"/>
              </w:rPr>
              <w:t>Meat</w:t>
            </w:r>
            <w:r w:rsidR="00361764" w:rsidRPr="00FD682E">
              <w:rPr>
                <w:rFonts w:asciiTheme="minorHAnsi" w:hAnsiTheme="minorHAnsi" w:cstheme="minorHAnsi"/>
                <w:w w:val="125"/>
                <w:sz w:val="21"/>
                <w:szCs w:val="21"/>
              </w:rPr>
              <w:t xml:space="preserve"> Products</w:t>
            </w:r>
          </w:p>
        </w:tc>
        <w:tc>
          <w:tcPr>
            <w:tcW w:w="5359" w:type="dxa"/>
          </w:tcPr>
          <w:p w14:paraId="5F91F35A" w14:textId="377DCFD6" w:rsidR="00B92434" w:rsidRPr="00FD682E" w:rsidRDefault="00104FA9" w:rsidP="00104FA9">
            <w:pPr>
              <w:pStyle w:val="TableParagraph"/>
              <w:spacing w:before="16"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072FAD" w:rsidRPr="00FD682E">
              <w:rPr>
                <w:rFonts w:asciiTheme="minorHAnsi" w:hAnsiTheme="minorHAnsi" w:cstheme="minorHAnsi"/>
                <w:w w:val="130"/>
                <w:sz w:val="21"/>
                <w:szCs w:val="21"/>
              </w:rPr>
              <w:t xml:space="preserve">5 years   </w:t>
            </w:r>
          </w:p>
        </w:tc>
      </w:tr>
      <w:tr w:rsidR="00B92434" w14:paraId="7CC4E431" w14:textId="77777777">
        <w:trPr>
          <w:trHeight w:val="256"/>
        </w:trPr>
        <w:tc>
          <w:tcPr>
            <w:tcW w:w="5357" w:type="dxa"/>
            <w:shd w:val="clear" w:color="auto" w:fill="C1C1C1"/>
          </w:tcPr>
          <w:p w14:paraId="1BCFF00B" w14:textId="77777777" w:rsidR="00B92434" w:rsidRPr="00FD682E" w:rsidRDefault="00F37110">
            <w:pPr>
              <w:pStyle w:val="TableParagraph"/>
              <w:spacing w:before="14" w:line="222" w:lineRule="exact"/>
              <w:rPr>
                <w:rFonts w:asciiTheme="minorHAnsi" w:hAnsiTheme="minorHAnsi" w:cstheme="minorHAnsi"/>
                <w:b/>
                <w:sz w:val="21"/>
                <w:szCs w:val="21"/>
              </w:rPr>
            </w:pPr>
            <w:r w:rsidRPr="00FD682E">
              <w:rPr>
                <w:rFonts w:asciiTheme="minorHAnsi" w:hAnsiTheme="minorHAnsi" w:cstheme="minorHAnsi"/>
                <w:b/>
                <w:w w:val="135"/>
                <w:sz w:val="21"/>
                <w:szCs w:val="21"/>
              </w:rPr>
              <w:t>Aseptically-packaged Products</w:t>
            </w:r>
          </w:p>
        </w:tc>
        <w:tc>
          <w:tcPr>
            <w:tcW w:w="5359" w:type="dxa"/>
            <w:shd w:val="clear" w:color="auto" w:fill="C1C1C1"/>
          </w:tcPr>
          <w:p w14:paraId="13389550" w14:textId="77777777" w:rsidR="00B92434" w:rsidRPr="00FD682E" w:rsidRDefault="00B92434">
            <w:pPr>
              <w:pStyle w:val="TableParagraph"/>
              <w:spacing w:line="240" w:lineRule="auto"/>
              <w:ind w:left="0"/>
              <w:rPr>
                <w:rFonts w:asciiTheme="minorHAnsi" w:hAnsiTheme="minorHAnsi" w:cstheme="minorHAnsi"/>
                <w:sz w:val="21"/>
                <w:szCs w:val="21"/>
              </w:rPr>
            </w:pPr>
          </w:p>
        </w:tc>
      </w:tr>
      <w:tr w:rsidR="00B92434" w14:paraId="57D03C7F" w14:textId="77777777">
        <w:trPr>
          <w:trHeight w:val="253"/>
        </w:trPr>
        <w:tc>
          <w:tcPr>
            <w:tcW w:w="5357" w:type="dxa"/>
          </w:tcPr>
          <w:p w14:paraId="7449CB21" w14:textId="7018B067" w:rsidR="00B92434" w:rsidRPr="00FD682E" w:rsidRDefault="00104FA9" w:rsidP="00104FA9">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F37110" w:rsidRPr="00FD682E">
              <w:rPr>
                <w:rFonts w:asciiTheme="minorHAnsi" w:hAnsiTheme="minorHAnsi" w:cstheme="minorHAnsi"/>
                <w:w w:val="130"/>
                <w:sz w:val="21"/>
                <w:szCs w:val="21"/>
              </w:rPr>
              <w:t>Broth: beef</w:t>
            </w:r>
            <w:r w:rsidR="00793AD2" w:rsidRPr="00FD682E">
              <w:rPr>
                <w:rFonts w:asciiTheme="minorHAnsi" w:hAnsiTheme="minorHAnsi" w:cstheme="minorHAnsi"/>
                <w:w w:val="130"/>
                <w:sz w:val="21"/>
                <w:szCs w:val="21"/>
              </w:rPr>
              <w:t xml:space="preserve"> or</w:t>
            </w:r>
            <w:r w:rsidR="00F37110" w:rsidRPr="00FD682E">
              <w:rPr>
                <w:rFonts w:asciiTheme="minorHAnsi" w:hAnsiTheme="minorHAnsi" w:cstheme="minorHAnsi"/>
                <w:w w:val="130"/>
                <w:sz w:val="21"/>
                <w:szCs w:val="21"/>
              </w:rPr>
              <w:t xml:space="preserve"> chicken </w:t>
            </w:r>
            <w:r w:rsidR="00165409" w:rsidRPr="00FD682E">
              <w:rPr>
                <w:rFonts w:asciiTheme="minorHAnsi" w:hAnsiTheme="minorHAnsi" w:cstheme="minorHAnsi"/>
                <w:w w:val="130"/>
                <w:sz w:val="21"/>
                <w:szCs w:val="21"/>
              </w:rPr>
              <w:t>commercially produced</w:t>
            </w:r>
          </w:p>
        </w:tc>
        <w:tc>
          <w:tcPr>
            <w:tcW w:w="5359" w:type="dxa"/>
          </w:tcPr>
          <w:p w14:paraId="4E02ADBE" w14:textId="0B49FC49" w:rsidR="00B92434" w:rsidRPr="00FD682E" w:rsidRDefault="00104FA9" w:rsidP="00CA335E">
            <w:pPr>
              <w:pStyle w:val="TableParagraph"/>
              <w:tabs>
                <w:tab w:val="left" w:pos="3495"/>
              </w:tabs>
              <w:spacing w:before="14"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U</w:t>
            </w:r>
            <w:r w:rsidR="003039A4" w:rsidRPr="00FD682E">
              <w:rPr>
                <w:rFonts w:asciiTheme="minorHAnsi" w:hAnsiTheme="minorHAnsi" w:cstheme="minorHAnsi"/>
                <w:w w:val="130"/>
                <w:sz w:val="21"/>
                <w:szCs w:val="21"/>
              </w:rPr>
              <w:t>se by date</w:t>
            </w:r>
          </w:p>
        </w:tc>
      </w:tr>
      <w:tr w:rsidR="00793AD2" w14:paraId="740E832E" w14:textId="77777777">
        <w:trPr>
          <w:trHeight w:val="253"/>
        </w:trPr>
        <w:tc>
          <w:tcPr>
            <w:tcW w:w="5357" w:type="dxa"/>
          </w:tcPr>
          <w:p w14:paraId="00A7031A" w14:textId="7E345BB8" w:rsidR="00793AD2" w:rsidRPr="00FD682E" w:rsidRDefault="00104FA9" w:rsidP="00104FA9">
            <w:pPr>
              <w:pStyle w:val="TableParagraph"/>
              <w:spacing w:before="14" w:line="220" w:lineRule="exact"/>
              <w:ind w:left="0"/>
              <w:rPr>
                <w:rFonts w:asciiTheme="minorHAnsi" w:hAnsiTheme="minorHAnsi" w:cstheme="minorHAnsi"/>
                <w:w w:val="130"/>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Milk ultra-pasteurized</w:t>
            </w:r>
          </w:p>
        </w:tc>
        <w:tc>
          <w:tcPr>
            <w:tcW w:w="5359" w:type="dxa"/>
          </w:tcPr>
          <w:p w14:paraId="222EAF79" w14:textId="306033E5" w:rsidR="00793AD2" w:rsidRPr="00FD682E" w:rsidRDefault="00104FA9" w:rsidP="00104FA9">
            <w:pPr>
              <w:pStyle w:val="TableParagraph"/>
              <w:tabs>
                <w:tab w:val="left" w:pos="3495"/>
              </w:tabs>
              <w:spacing w:before="14" w:line="220" w:lineRule="exact"/>
              <w:ind w:left="0"/>
              <w:rPr>
                <w:rFonts w:asciiTheme="minorHAnsi" w:hAnsiTheme="minorHAnsi" w:cstheme="minorHAnsi"/>
                <w:w w:val="130"/>
                <w:sz w:val="21"/>
                <w:szCs w:val="21"/>
              </w:rPr>
            </w:pPr>
            <w:r>
              <w:rPr>
                <w:rFonts w:asciiTheme="minorHAnsi" w:hAnsiTheme="minorHAnsi" w:cstheme="minorHAnsi"/>
                <w:w w:val="125"/>
                <w:sz w:val="21"/>
                <w:szCs w:val="21"/>
              </w:rPr>
              <w:t xml:space="preserve"> </w:t>
            </w:r>
            <w:r w:rsidR="00793AD2" w:rsidRPr="00FD682E">
              <w:rPr>
                <w:rFonts w:asciiTheme="minorHAnsi" w:hAnsiTheme="minorHAnsi" w:cstheme="minorHAnsi"/>
                <w:w w:val="125"/>
                <w:sz w:val="21"/>
                <w:szCs w:val="21"/>
              </w:rPr>
              <w:t xml:space="preserve">1-3 months </w:t>
            </w:r>
          </w:p>
        </w:tc>
      </w:tr>
      <w:tr w:rsidR="00793AD2" w14:paraId="34C841B8" w14:textId="77777777">
        <w:trPr>
          <w:trHeight w:val="254"/>
        </w:trPr>
        <w:tc>
          <w:tcPr>
            <w:tcW w:w="5357" w:type="dxa"/>
            <w:shd w:val="clear" w:color="auto" w:fill="C1C1C1"/>
          </w:tcPr>
          <w:p w14:paraId="7F673ED7" w14:textId="77777777" w:rsidR="00793AD2" w:rsidRPr="00FD682E" w:rsidRDefault="00793AD2" w:rsidP="00793AD2">
            <w:pPr>
              <w:pStyle w:val="TableParagraph"/>
              <w:spacing w:before="12" w:line="222" w:lineRule="exact"/>
              <w:rPr>
                <w:rFonts w:asciiTheme="minorHAnsi" w:hAnsiTheme="minorHAnsi" w:cstheme="minorHAnsi"/>
                <w:b/>
                <w:sz w:val="21"/>
                <w:szCs w:val="21"/>
              </w:rPr>
            </w:pPr>
            <w:r w:rsidRPr="00FD682E">
              <w:rPr>
                <w:rFonts w:asciiTheme="minorHAnsi" w:hAnsiTheme="minorHAnsi" w:cstheme="minorHAnsi"/>
                <w:b/>
                <w:w w:val="130"/>
                <w:sz w:val="21"/>
                <w:szCs w:val="21"/>
              </w:rPr>
              <w:t>Condiments, Sauces and Syrups</w:t>
            </w:r>
          </w:p>
        </w:tc>
        <w:tc>
          <w:tcPr>
            <w:tcW w:w="5359" w:type="dxa"/>
            <w:shd w:val="clear" w:color="auto" w:fill="C1C1C1"/>
          </w:tcPr>
          <w:p w14:paraId="36E2C5BA" w14:textId="77777777" w:rsidR="00793AD2" w:rsidRPr="00FD682E" w:rsidRDefault="00793AD2" w:rsidP="00793AD2">
            <w:pPr>
              <w:pStyle w:val="TableParagraph"/>
              <w:spacing w:line="240" w:lineRule="auto"/>
              <w:ind w:left="0"/>
              <w:rPr>
                <w:rFonts w:asciiTheme="minorHAnsi" w:hAnsiTheme="minorHAnsi" w:cstheme="minorHAnsi"/>
                <w:sz w:val="21"/>
                <w:szCs w:val="21"/>
              </w:rPr>
            </w:pPr>
          </w:p>
        </w:tc>
      </w:tr>
      <w:tr w:rsidR="00793AD2" w14:paraId="1A2F6022" w14:textId="77777777">
        <w:trPr>
          <w:trHeight w:val="256"/>
        </w:trPr>
        <w:tc>
          <w:tcPr>
            <w:tcW w:w="5357" w:type="dxa"/>
          </w:tcPr>
          <w:p w14:paraId="018DFED3" w14:textId="0C150E02" w:rsidR="00793AD2" w:rsidRPr="00FD682E" w:rsidRDefault="00104FA9" w:rsidP="00104FA9">
            <w:pPr>
              <w:pStyle w:val="TableParagraph"/>
              <w:spacing w:before="16"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Barbecue sauce, bottled</w:t>
            </w:r>
          </w:p>
        </w:tc>
        <w:tc>
          <w:tcPr>
            <w:tcW w:w="5359" w:type="dxa"/>
          </w:tcPr>
          <w:p w14:paraId="3F758300" w14:textId="1C3AAE34" w:rsidR="00793AD2" w:rsidRPr="00FD682E" w:rsidRDefault="00104FA9" w:rsidP="00355848">
            <w:pPr>
              <w:pStyle w:val="TableParagraph"/>
              <w:spacing w:before="16" w:line="220" w:lineRule="exact"/>
              <w:ind w:left="0"/>
              <w:rPr>
                <w:rFonts w:asciiTheme="minorHAnsi" w:hAnsiTheme="minorHAnsi" w:cstheme="minorHAnsi"/>
                <w:sz w:val="21"/>
                <w:szCs w:val="21"/>
              </w:rPr>
            </w:pPr>
            <w:r>
              <w:rPr>
                <w:rFonts w:asciiTheme="minorHAnsi" w:hAnsiTheme="minorHAnsi" w:cstheme="minorHAnsi"/>
                <w:w w:val="105"/>
                <w:sz w:val="21"/>
                <w:szCs w:val="21"/>
              </w:rPr>
              <w:t xml:space="preserve"> </w:t>
            </w:r>
            <w:r w:rsidR="00FD682E" w:rsidRPr="00FD682E">
              <w:rPr>
                <w:rFonts w:asciiTheme="minorHAnsi" w:hAnsiTheme="minorHAnsi" w:cstheme="minorHAnsi"/>
                <w:w w:val="120"/>
                <w:sz w:val="21"/>
                <w:szCs w:val="21"/>
              </w:rPr>
              <w:t>1</w:t>
            </w:r>
            <w:r w:rsidR="00FD682E">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year</w:t>
            </w:r>
          </w:p>
        </w:tc>
      </w:tr>
      <w:tr w:rsidR="00793AD2" w14:paraId="47E1577C" w14:textId="77777777">
        <w:trPr>
          <w:trHeight w:val="253"/>
        </w:trPr>
        <w:tc>
          <w:tcPr>
            <w:tcW w:w="5357" w:type="dxa"/>
          </w:tcPr>
          <w:p w14:paraId="785642F6" w14:textId="1EC72351" w:rsidR="00793AD2" w:rsidRPr="00FD682E" w:rsidRDefault="00104FA9" w:rsidP="00104FA9">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Gravy, dry mix envelopes</w:t>
            </w:r>
          </w:p>
        </w:tc>
        <w:tc>
          <w:tcPr>
            <w:tcW w:w="5359" w:type="dxa"/>
          </w:tcPr>
          <w:p w14:paraId="2053BF5F" w14:textId="4B05A91B" w:rsidR="00793AD2" w:rsidRPr="00FD682E" w:rsidRDefault="00104FA9" w:rsidP="00355848">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 xml:space="preserve">2 years </w:t>
            </w:r>
          </w:p>
        </w:tc>
      </w:tr>
      <w:tr w:rsidR="00793AD2" w14:paraId="7ED5439C" w14:textId="77777777">
        <w:trPr>
          <w:trHeight w:val="791"/>
        </w:trPr>
        <w:tc>
          <w:tcPr>
            <w:tcW w:w="5357" w:type="dxa"/>
          </w:tcPr>
          <w:p w14:paraId="4ED34EB5" w14:textId="593C4FB7" w:rsidR="00355848" w:rsidRPr="00FD682E" w:rsidRDefault="00104FA9" w:rsidP="00793AD2">
            <w:pPr>
              <w:pStyle w:val="TableParagraph"/>
              <w:spacing w:line="220" w:lineRule="exact"/>
              <w:ind w:left="0"/>
              <w:rPr>
                <w:rFonts w:asciiTheme="minorHAnsi" w:hAnsiTheme="minorHAnsi" w:cstheme="minorHAnsi"/>
                <w:w w:val="130"/>
                <w:sz w:val="21"/>
                <w:szCs w:val="21"/>
              </w:rPr>
            </w:pPr>
            <w:r>
              <w:rPr>
                <w:rFonts w:asciiTheme="minorHAnsi" w:hAnsiTheme="minorHAnsi" w:cstheme="minorHAnsi"/>
                <w:sz w:val="21"/>
                <w:szCs w:val="21"/>
              </w:rPr>
              <w:t xml:space="preserve"> </w:t>
            </w:r>
            <w:r w:rsidR="00793AD2" w:rsidRPr="00FD682E">
              <w:rPr>
                <w:rFonts w:asciiTheme="minorHAnsi" w:hAnsiTheme="minorHAnsi" w:cstheme="minorHAnsi"/>
                <w:w w:val="130"/>
                <w:sz w:val="21"/>
                <w:szCs w:val="21"/>
              </w:rPr>
              <w:t>Honey</w:t>
            </w:r>
          </w:p>
        </w:tc>
        <w:tc>
          <w:tcPr>
            <w:tcW w:w="5359" w:type="dxa"/>
          </w:tcPr>
          <w:p w14:paraId="1B7F5464" w14:textId="63D5454C" w:rsidR="00355848" w:rsidRPr="00FD682E" w:rsidRDefault="00104FA9" w:rsidP="00355848">
            <w:pPr>
              <w:pStyle w:val="TableParagraph"/>
              <w:spacing w:before="46" w:line="252" w:lineRule="exact"/>
              <w:ind w:left="0" w:right="358"/>
              <w:rPr>
                <w:rFonts w:asciiTheme="minorHAnsi" w:hAnsiTheme="minorHAnsi" w:cstheme="minorHAnsi"/>
                <w:w w:val="130"/>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2 years</w:t>
            </w:r>
          </w:p>
        </w:tc>
      </w:tr>
      <w:tr w:rsidR="00793AD2" w14:paraId="73832946" w14:textId="77777777">
        <w:trPr>
          <w:trHeight w:val="246"/>
        </w:trPr>
        <w:tc>
          <w:tcPr>
            <w:tcW w:w="5357" w:type="dxa"/>
          </w:tcPr>
          <w:p w14:paraId="568FBC38" w14:textId="79CB181D" w:rsidR="00793AD2" w:rsidRPr="00FD682E" w:rsidRDefault="00104FA9" w:rsidP="00104FA9">
            <w:pPr>
              <w:pStyle w:val="TableParagraph"/>
              <w:spacing w:before="6"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Jams, jellies, preserves</w:t>
            </w:r>
          </w:p>
        </w:tc>
        <w:tc>
          <w:tcPr>
            <w:tcW w:w="5359" w:type="dxa"/>
          </w:tcPr>
          <w:p w14:paraId="6334969E" w14:textId="4A77EA99" w:rsidR="00793AD2" w:rsidRPr="00FD682E" w:rsidRDefault="00104FA9" w:rsidP="00355848">
            <w:pPr>
              <w:pStyle w:val="TableParagraph"/>
              <w:spacing w:before="6" w:line="220" w:lineRule="exact"/>
              <w:ind w:left="0"/>
              <w:rPr>
                <w:rFonts w:asciiTheme="minorHAnsi" w:hAnsiTheme="minorHAnsi" w:cstheme="minorHAnsi"/>
                <w:sz w:val="21"/>
                <w:szCs w:val="21"/>
              </w:rPr>
            </w:pPr>
            <w:r>
              <w:rPr>
                <w:rFonts w:asciiTheme="minorHAnsi" w:hAnsiTheme="minorHAnsi" w:cstheme="minorHAnsi"/>
                <w:w w:val="120"/>
                <w:sz w:val="21"/>
                <w:szCs w:val="21"/>
              </w:rPr>
              <w:t xml:space="preserve"> </w:t>
            </w:r>
            <w:r w:rsidR="00793AD2" w:rsidRPr="00FD682E">
              <w:rPr>
                <w:rFonts w:asciiTheme="minorHAnsi" w:hAnsiTheme="minorHAnsi" w:cstheme="minorHAnsi"/>
                <w:w w:val="120"/>
                <w:sz w:val="21"/>
                <w:szCs w:val="21"/>
              </w:rPr>
              <w:t>6</w:t>
            </w:r>
            <w:r w:rsidR="0042164F">
              <w:rPr>
                <w:rFonts w:asciiTheme="minorHAnsi" w:hAnsiTheme="minorHAnsi" w:cstheme="minorHAnsi"/>
                <w:w w:val="120"/>
                <w:sz w:val="21"/>
                <w:szCs w:val="21"/>
              </w:rPr>
              <w:t>-</w:t>
            </w:r>
            <w:r w:rsidR="00793AD2" w:rsidRPr="00FD682E">
              <w:rPr>
                <w:rFonts w:asciiTheme="minorHAnsi" w:hAnsiTheme="minorHAnsi" w:cstheme="minorHAnsi"/>
                <w:w w:val="120"/>
                <w:sz w:val="21"/>
                <w:szCs w:val="21"/>
              </w:rPr>
              <w:t xml:space="preserve">18 </w:t>
            </w:r>
            <w:r w:rsidR="00793AD2" w:rsidRPr="00FD682E">
              <w:rPr>
                <w:rFonts w:asciiTheme="minorHAnsi" w:hAnsiTheme="minorHAnsi" w:cstheme="minorHAnsi"/>
                <w:w w:val="125"/>
                <w:sz w:val="21"/>
                <w:szCs w:val="21"/>
              </w:rPr>
              <w:t xml:space="preserve">months </w:t>
            </w:r>
          </w:p>
        </w:tc>
      </w:tr>
      <w:tr w:rsidR="00793AD2" w14:paraId="060232E1" w14:textId="77777777">
        <w:trPr>
          <w:trHeight w:val="508"/>
        </w:trPr>
        <w:tc>
          <w:tcPr>
            <w:tcW w:w="5357" w:type="dxa"/>
          </w:tcPr>
          <w:p w14:paraId="09D368A1" w14:textId="7F68FB4E" w:rsidR="00793AD2" w:rsidRPr="00FD682E" w:rsidRDefault="00104FA9" w:rsidP="00104FA9">
            <w:pPr>
              <w:pStyle w:val="TableParagraph"/>
              <w:spacing w:before="15" w:line="252"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Ketchup, cocktail, or chili sauce</w:t>
            </w:r>
          </w:p>
        </w:tc>
        <w:tc>
          <w:tcPr>
            <w:tcW w:w="5359" w:type="dxa"/>
          </w:tcPr>
          <w:p w14:paraId="53808F31" w14:textId="5EE7CAE0" w:rsidR="00793AD2" w:rsidRPr="00FD682E" w:rsidRDefault="00104FA9" w:rsidP="00793AD2">
            <w:pPr>
              <w:pStyle w:val="TableParagraph"/>
              <w:spacing w:line="220" w:lineRule="exact"/>
              <w:ind w:left="0"/>
              <w:rPr>
                <w:rFonts w:asciiTheme="minorHAnsi" w:hAnsiTheme="minorHAnsi" w:cstheme="minorHAnsi"/>
                <w:sz w:val="21"/>
                <w:szCs w:val="21"/>
              </w:rPr>
            </w:pPr>
            <w:r>
              <w:rPr>
                <w:rFonts w:asciiTheme="minorHAnsi" w:hAnsiTheme="minorHAnsi" w:cstheme="minorHAnsi"/>
                <w:w w:val="120"/>
                <w:sz w:val="21"/>
                <w:szCs w:val="21"/>
              </w:rPr>
              <w:t xml:space="preserve"> </w:t>
            </w:r>
            <w:r w:rsidR="00793AD2" w:rsidRPr="00FD682E">
              <w:rPr>
                <w:rFonts w:asciiTheme="minorHAnsi" w:hAnsiTheme="minorHAnsi" w:cstheme="minorHAnsi"/>
                <w:w w:val="120"/>
                <w:sz w:val="21"/>
                <w:szCs w:val="21"/>
              </w:rPr>
              <w:t xml:space="preserve">1 </w:t>
            </w:r>
            <w:r w:rsidR="00793AD2" w:rsidRPr="00FD682E">
              <w:rPr>
                <w:rFonts w:asciiTheme="minorHAnsi" w:hAnsiTheme="minorHAnsi" w:cstheme="minorHAnsi"/>
                <w:w w:val="125"/>
                <w:sz w:val="21"/>
                <w:szCs w:val="21"/>
              </w:rPr>
              <w:t xml:space="preserve">year </w:t>
            </w:r>
          </w:p>
        </w:tc>
      </w:tr>
      <w:tr w:rsidR="00793AD2" w14:paraId="76A79953" w14:textId="77777777">
        <w:trPr>
          <w:trHeight w:val="245"/>
        </w:trPr>
        <w:tc>
          <w:tcPr>
            <w:tcW w:w="5357" w:type="dxa"/>
          </w:tcPr>
          <w:p w14:paraId="1D66A0AE" w14:textId="797DD964" w:rsidR="00793AD2" w:rsidRPr="00FD682E" w:rsidRDefault="00104FA9" w:rsidP="00104FA9">
            <w:pPr>
              <w:pStyle w:val="TableParagraph"/>
              <w:spacing w:before="6" w:line="220" w:lineRule="exact"/>
              <w:ind w:left="0"/>
              <w:rPr>
                <w:rFonts w:asciiTheme="minorHAnsi" w:hAnsiTheme="minorHAnsi" w:cstheme="minorHAnsi"/>
                <w:sz w:val="21"/>
                <w:szCs w:val="21"/>
              </w:rPr>
            </w:pPr>
            <w:r>
              <w:rPr>
                <w:rFonts w:asciiTheme="minorHAnsi" w:hAnsiTheme="minorHAnsi" w:cstheme="minorHAnsi"/>
                <w:w w:val="125"/>
                <w:sz w:val="21"/>
                <w:szCs w:val="21"/>
              </w:rPr>
              <w:t xml:space="preserve"> </w:t>
            </w:r>
            <w:r w:rsidR="00793AD2" w:rsidRPr="00FD682E">
              <w:rPr>
                <w:rFonts w:asciiTheme="minorHAnsi" w:hAnsiTheme="minorHAnsi" w:cstheme="minorHAnsi"/>
                <w:w w:val="125"/>
                <w:sz w:val="21"/>
                <w:szCs w:val="21"/>
              </w:rPr>
              <w:t>Mayonnaise</w:t>
            </w:r>
          </w:p>
        </w:tc>
        <w:tc>
          <w:tcPr>
            <w:tcW w:w="5359" w:type="dxa"/>
          </w:tcPr>
          <w:p w14:paraId="052EFCDF" w14:textId="3C0CE4F5" w:rsidR="00793AD2" w:rsidRPr="00FD682E" w:rsidRDefault="00104FA9" w:rsidP="0042164F">
            <w:pPr>
              <w:pStyle w:val="TableParagraph"/>
              <w:spacing w:before="6"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3-6 months</w:t>
            </w:r>
          </w:p>
        </w:tc>
      </w:tr>
      <w:tr w:rsidR="00793AD2" w14:paraId="126B597B" w14:textId="77777777">
        <w:trPr>
          <w:trHeight w:val="253"/>
        </w:trPr>
        <w:tc>
          <w:tcPr>
            <w:tcW w:w="5357" w:type="dxa"/>
          </w:tcPr>
          <w:p w14:paraId="16B20CB3" w14:textId="6C09CD7B" w:rsidR="00793AD2" w:rsidRPr="00FD682E" w:rsidRDefault="00104FA9" w:rsidP="00104FA9">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25"/>
                <w:sz w:val="21"/>
                <w:szCs w:val="21"/>
              </w:rPr>
              <w:t xml:space="preserve"> </w:t>
            </w:r>
            <w:r w:rsidR="00793AD2" w:rsidRPr="00FD682E">
              <w:rPr>
                <w:rFonts w:asciiTheme="minorHAnsi" w:hAnsiTheme="minorHAnsi" w:cstheme="minorHAnsi"/>
                <w:w w:val="125"/>
                <w:sz w:val="21"/>
                <w:szCs w:val="21"/>
              </w:rPr>
              <w:t>Molasses</w:t>
            </w:r>
          </w:p>
        </w:tc>
        <w:tc>
          <w:tcPr>
            <w:tcW w:w="5359" w:type="dxa"/>
          </w:tcPr>
          <w:p w14:paraId="479DF922" w14:textId="1FFB6D62" w:rsidR="00793AD2" w:rsidRPr="00FD682E" w:rsidRDefault="00104FA9" w:rsidP="00355848">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42164F" w:rsidRPr="00FD682E">
              <w:rPr>
                <w:rFonts w:asciiTheme="minorHAnsi" w:hAnsiTheme="minorHAnsi" w:cstheme="minorHAnsi"/>
                <w:w w:val="130"/>
                <w:sz w:val="21"/>
                <w:szCs w:val="21"/>
              </w:rPr>
              <w:t>1-2 years</w:t>
            </w:r>
          </w:p>
        </w:tc>
      </w:tr>
      <w:tr w:rsidR="00793AD2" w14:paraId="18BA3274" w14:textId="77777777">
        <w:trPr>
          <w:trHeight w:val="254"/>
        </w:trPr>
        <w:tc>
          <w:tcPr>
            <w:tcW w:w="5357" w:type="dxa"/>
          </w:tcPr>
          <w:p w14:paraId="3B548C24" w14:textId="4F1CE723" w:rsidR="00793AD2" w:rsidRPr="00FD682E" w:rsidRDefault="00104FA9" w:rsidP="00104FA9">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Mustard</w:t>
            </w:r>
          </w:p>
        </w:tc>
        <w:tc>
          <w:tcPr>
            <w:tcW w:w="5359" w:type="dxa"/>
          </w:tcPr>
          <w:p w14:paraId="35910D5B" w14:textId="140F1782" w:rsidR="00793AD2" w:rsidRPr="00FD682E" w:rsidRDefault="00104FA9" w:rsidP="0042164F">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CA335E" w:rsidRPr="00FD682E">
              <w:rPr>
                <w:rFonts w:asciiTheme="minorHAnsi" w:hAnsiTheme="minorHAnsi" w:cstheme="minorHAnsi"/>
                <w:w w:val="130"/>
                <w:sz w:val="21"/>
                <w:szCs w:val="21"/>
              </w:rPr>
              <w:t>1-</w:t>
            </w:r>
            <w:r w:rsidR="00793AD2" w:rsidRPr="00FD682E">
              <w:rPr>
                <w:rFonts w:asciiTheme="minorHAnsi" w:hAnsiTheme="minorHAnsi" w:cstheme="minorHAnsi"/>
                <w:w w:val="130"/>
                <w:sz w:val="21"/>
                <w:szCs w:val="21"/>
              </w:rPr>
              <w:t xml:space="preserve">2 years </w:t>
            </w:r>
          </w:p>
        </w:tc>
      </w:tr>
      <w:tr w:rsidR="00793AD2" w14:paraId="68C78FC3" w14:textId="77777777">
        <w:trPr>
          <w:trHeight w:val="256"/>
        </w:trPr>
        <w:tc>
          <w:tcPr>
            <w:tcW w:w="5357" w:type="dxa"/>
          </w:tcPr>
          <w:p w14:paraId="3A2E502D" w14:textId="6CBCB685" w:rsidR="00793AD2" w:rsidRPr="00FD682E" w:rsidRDefault="00104FA9" w:rsidP="00CA335E">
            <w:pPr>
              <w:pStyle w:val="TableParagraph"/>
              <w:spacing w:before="16"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Olives</w:t>
            </w:r>
            <w:r w:rsidR="00193E74">
              <w:rPr>
                <w:rFonts w:asciiTheme="minorHAnsi" w:hAnsiTheme="minorHAnsi" w:cstheme="minorHAnsi"/>
                <w:w w:val="130"/>
                <w:sz w:val="21"/>
                <w:szCs w:val="21"/>
              </w:rPr>
              <w:t>, black and green</w:t>
            </w:r>
          </w:p>
        </w:tc>
        <w:tc>
          <w:tcPr>
            <w:tcW w:w="5359" w:type="dxa"/>
          </w:tcPr>
          <w:p w14:paraId="1DC6A57E" w14:textId="4C3DF082" w:rsidR="00793AD2" w:rsidRPr="00FD682E" w:rsidRDefault="00104FA9" w:rsidP="0042164F">
            <w:pPr>
              <w:pStyle w:val="TableParagraph"/>
              <w:spacing w:before="16" w:line="220" w:lineRule="exact"/>
              <w:ind w:left="0"/>
              <w:rPr>
                <w:rFonts w:asciiTheme="minorHAnsi" w:hAnsiTheme="minorHAnsi" w:cstheme="minorHAnsi"/>
                <w:sz w:val="21"/>
                <w:szCs w:val="21"/>
              </w:rPr>
            </w:pPr>
            <w:r>
              <w:rPr>
                <w:rFonts w:asciiTheme="minorHAnsi" w:hAnsiTheme="minorHAnsi" w:cstheme="minorHAnsi"/>
                <w:w w:val="120"/>
                <w:sz w:val="21"/>
                <w:szCs w:val="21"/>
              </w:rPr>
              <w:t xml:space="preserve"> </w:t>
            </w:r>
            <w:r w:rsidR="00793AD2" w:rsidRPr="00FD682E">
              <w:rPr>
                <w:rFonts w:asciiTheme="minorHAnsi" w:hAnsiTheme="minorHAnsi" w:cstheme="minorHAnsi"/>
                <w:w w:val="120"/>
                <w:sz w:val="21"/>
                <w:szCs w:val="21"/>
              </w:rPr>
              <w:t>12-18 months</w:t>
            </w:r>
            <w:r w:rsidR="00793AD2" w:rsidRPr="00FD682E">
              <w:rPr>
                <w:rFonts w:asciiTheme="minorHAnsi" w:hAnsiTheme="minorHAnsi" w:cstheme="minorHAnsi"/>
                <w:w w:val="125"/>
                <w:sz w:val="21"/>
                <w:szCs w:val="21"/>
              </w:rPr>
              <w:t xml:space="preserve"> </w:t>
            </w:r>
          </w:p>
        </w:tc>
      </w:tr>
      <w:tr w:rsidR="00793AD2" w14:paraId="2182B9E4" w14:textId="77777777">
        <w:trPr>
          <w:trHeight w:val="755"/>
        </w:trPr>
        <w:tc>
          <w:tcPr>
            <w:tcW w:w="5357" w:type="dxa"/>
          </w:tcPr>
          <w:p w14:paraId="0C90A49B" w14:textId="4F1DDA9C" w:rsidR="00793AD2" w:rsidRPr="00FD682E" w:rsidRDefault="00104FA9" w:rsidP="00793AD2">
            <w:pPr>
              <w:pStyle w:val="TableParagraph"/>
              <w:spacing w:line="220" w:lineRule="exact"/>
              <w:ind w:left="0"/>
              <w:rPr>
                <w:rFonts w:asciiTheme="minorHAnsi" w:hAnsiTheme="minorHAnsi" w:cstheme="minorHAnsi"/>
                <w:sz w:val="21"/>
                <w:szCs w:val="21"/>
              </w:rPr>
            </w:pPr>
            <w:r>
              <w:rPr>
                <w:rFonts w:asciiTheme="minorHAnsi" w:hAnsiTheme="minorHAnsi" w:cstheme="minorHAnsi"/>
                <w:w w:val="135"/>
                <w:sz w:val="21"/>
                <w:szCs w:val="21"/>
              </w:rPr>
              <w:t xml:space="preserve"> </w:t>
            </w:r>
            <w:r w:rsidR="00793AD2" w:rsidRPr="00FD682E">
              <w:rPr>
                <w:rFonts w:asciiTheme="minorHAnsi" w:hAnsiTheme="minorHAnsi" w:cstheme="minorHAnsi"/>
                <w:w w:val="135"/>
                <w:sz w:val="21"/>
                <w:szCs w:val="21"/>
              </w:rPr>
              <w:t>Pickles</w:t>
            </w:r>
          </w:p>
        </w:tc>
        <w:tc>
          <w:tcPr>
            <w:tcW w:w="5359" w:type="dxa"/>
          </w:tcPr>
          <w:p w14:paraId="52EE781C" w14:textId="67F5FD97" w:rsidR="00793AD2" w:rsidRPr="00FD682E" w:rsidRDefault="00104FA9" w:rsidP="00FD682E">
            <w:pPr>
              <w:pStyle w:val="TableParagraph"/>
              <w:tabs>
                <w:tab w:val="left" w:pos="259"/>
              </w:tabs>
              <w:spacing w:before="12" w:line="254" w:lineRule="exact"/>
              <w:ind w:left="0"/>
              <w:rPr>
                <w:rFonts w:asciiTheme="minorHAnsi" w:hAnsiTheme="minorHAnsi" w:cstheme="minorHAnsi"/>
                <w:sz w:val="21"/>
                <w:szCs w:val="21"/>
              </w:rPr>
            </w:pPr>
            <w:r>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1</w:t>
            </w:r>
            <w:r w:rsidR="00FD682E">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year</w:t>
            </w:r>
          </w:p>
        </w:tc>
      </w:tr>
      <w:tr w:rsidR="00793AD2" w14:paraId="236142DE" w14:textId="77777777">
        <w:trPr>
          <w:trHeight w:val="254"/>
        </w:trPr>
        <w:tc>
          <w:tcPr>
            <w:tcW w:w="5357" w:type="dxa"/>
          </w:tcPr>
          <w:p w14:paraId="2F223300" w14:textId="47587055" w:rsidR="00793AD2" w:rsidRPr="00FD682E" w:rsidRDefault="00104FA9" w:rsidP="00104FA9">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Salad dressings, bottled</w:t>
            </w:r>
          </w:p>
        </w:tc>
        <w:tc>
          <w:tcPr>
            <w:tcW w:w="5359" w:type="dxa"/>
          </w:tcPr>
          <w:p w14:paraId="4E0B524D" w14:textId="3B6C65D1" w:rsidR="00793AD2" w:rsidRPr="00FD682E" w:rsidRDefault="00104FA9" w:rsidP="00CA335E">
            <w:pPr>
              <w:pStyle w:val="TableParagraph"/>
              <w:spacing w:before="14" w:line="220" w:lineRule="exact"/>
              <w:ind w:left="0"/>
              <w:rPr>
                <w:rFonts w:asciiTheme="minorHAnsi" w:hAnsiTheme="minorHAnsi" w:cstheme="minorHAnsi"/>
                <w:sz w:val="21"/>
                <w:szCs w:val="21"/>
              </w:rPr>
            </w:pPr>
            <w:r>
              <w:rPr>
                <w:rFonts w:asciiTheme="minorHAnsi" w:hAnsiTheme="minorHAnsi" w:cstheme="minorHAnsi"/>
                <w:w w:val="110"/>
                <w:sz w:val="21"/>
                <w:szCs w:val="21"/>
              </w:rPr>
              <w:t xml:space="preserve"> </w:t>
            </w:r>
            <w:r w:rsidR="00793AD2" w:rsidRPr="00FD682E">
              <w:rPr>
                <w:rFonts w:asciiTheme="minorHAnsi" w:hAnsiTheme="minorHAnsi" w:cstheme="minorHAnsi"/>
                <w:w w:val="120"/>
                <w:sz w:val="21"/>
                <w:szCs w:val="21"/>
              </w:rPr>
              <w:t xml:space="preserve">10-12 months </w:t>
            </w:r>
          </w:p>
        </w:tc>
      </w:tr>
      <w:tr w:rsidR="00793AD2" w14:paraId="1411A9A5" w14:textId="77777777">
        <w:trPr>
          <w:trHeight w:val="256"/>
        </w:trPr>
        <w:tc>
          <w:tcPr>
            <w:tcW w:w="5357" w:type="dxa"/>
          </w:tcPr>
          <w:p w14:paraId="654F11E4" w14:textId="26DA48AB" w:rsidR="00793AD2" w:rsidRPr="00FD682E" w:rsidRDefault="00104FA9" w:rsidP="00104FA9">
            <w:pPr>
              <w:pStyle w:val="TableParagraph"/>
              <w:spacing w:before="16" w:line="220" w:lineRule="exact"/>
              <w:ind w:left="0"/>
              <w:rPr>
                <w:rFonts w:asciiTheme="minorHAnsi" w:hAnsiTheme="minorHAnsi" w:cstheme="minorHAnsi"/>
                <w:sz w:val="21"/>
                <w:szCs w:val="21"/>
              </w:rPr>
            </w:pPr>
            <w:r>
              <w:rPr>
                <w:rFonts w:asciiTheme="minorHAnsi" w:hAnsiTheme="minorHAnsi" w:cstheme="minorHAnsi"/>
                <w:w w:val="130"/>
                <w:sz w:val="21"/>
                <w:szCs w:val="21"/>
              </w:rPr>
              <w:t xml:space="preserve"> </w:t>
            </w:r>
            <w:r w:rsidR="00793AD2" w:rsidRPr="00FD682E">
              <w:rPr>
                <w:rFonts w:asciiTheme="minorHAnsi" w:hAnsiTheme="minorHAnsi" w:cstheme="minorHAnsi"/>
                <w:w w:val="130"/>
                <w:sz w:val="21"/>
                <w:szCs w:val="21"/>
              </w:rPr>
              <w:t>Salsa</w:t>
            </w:r>
            <w:r w:rsidR="00CA335E" w:rsidRPr="00FD682E">
              <w:rPr>
                <w:rFonts w:asciiTheme="minorHAnsi" w:hAnsiTheme="minorHAnsi" w:cstheme="minorHAnsi"/>
                <w:w w:val="130"/>
                <w:sz w:val="21"/>
                <w:szCs w:val="21"/>
              </w:rPr>
              <w:t xml:space="preserve"> picante and taco sauces</w:t>
            </w:r>
          </w:p>
        </w:tc>
        <w:tc>
          <w:tcPr>
            <w:tcW w:w="5359" w:type="dxa"/>
          </w:tcPr>
          <w:p w14:paraId="256E5077" w14:textId="488AE083" w:rsidR="00793AD2" w:rsidRPr="00FD682E" w:rsidRDefault="00104FA9" w:rsidP="00104FA9">
            <w:pPr>
              <w:pStyle w:val="TableParagraph"/>
              <w:spacing w:before="16" w:line="220" w:lineRule="exact"/>
              <w:ind w:left="0"/>
              <w:rPr>
                <w:rFonts w:asciiTheme="minorHAnsi" w:hAnsiTheme="minorHAnsi" w:cstheme="minorHAnsi"/>
                <w:sz w:val="21"/>
                <w:szCs w:val="21"/>
              </w:rPr>
            </w:pPr>
            <w:r>
              <w:rPr>
                <w:rFonts w:asciiTheme="minorHAnsi" w:hAnsiTheme="minorHAnsi" w:cstheme="minorHAnsi"/>
                <w:w w:val="120"/>
                <w:sz w:val="21"/>
                <w:szCs w:val="21"/>
              </w:rPr>
              <w:t xml:space="preserve"> </w:t>
            </w:r>
            <w:r w:rsidR="00793AD2" w:rsidRPr="00FD682E">
              <w:rPr>
                <w:rFonts w:asciiTheme="minorHAnsi" w:hAnsiTheme="minorHAnsi" w:cstheme="minorHAnsi"/>
                <w:w w:val="120"/>
                <w:sz w:val="21"/>
                <w:szCs w:val="21"/>
              </w:rPr>
              <w:t xml:space="preserve">1 year </w:t>
            </w:r>
          </w:p>
        </w:tc>
      </w:tr>
    </w:tbl>
    <w:p w14:paraId="04A5CC34" w14:textId="1C05AF4E" w:rsidR="00B92434" w:rsidRDefault="00016D1B" w:rsidP="00016D1B">
      <w:pPr>
        <w:spacing w:line="220" w:lineRule="exact"/>
        <w:ind w:left="8640"/>
        <w:rPr>
          <w:sz w:val="21"/>
        </w:rPr>
        <w:sectPr w:rsidR="00B92434">
          <w:pgSz w:w="12240" w:h="15840"/>
          <w:pgMar w:top="580" w:right="400" w:bottom="860" w:left="460" w:header="0" w:footer="667" w:gutter="0"/>
          <w:cols w:space="720"/>
        </w:sectPr>
      </w:pPr>
      <w:r>
        <w:rPr>
          <w:sz w:val="21"/>
        </w:rPr>
        <w:t xml:space="preserve">       Source: FoodSafety.gov</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5356"/>
      </w:tblGrid>
      <w:tr w:rsidR="00B92434" w14:paraId="5A40EEDC" w14:textId="77777777">
        <w:trPr>
          <w:trHeight w:val="254"/>
        </w:trPr>
        <w:tc>
          <w:tcPr>
            <w:tcW w:w="5354" w:type="dxa"/>
            <w:shd w:val="clear" w:color="auto" w:fill="818181"/>
          </w:tcPr>
          <w:p w14:paraId="67978F46" w14:textId="77777777" w:rsidR="00B92434" w:rsidRDefault="00F37110">
            <w:pPr>
              <w:pStyle w:val="TableParagraph"/>
              <w:spacing w:before="12" w:line="222" w:lineRule="exact"/>
              <w:rPr>
                <w:b/>
                <w:sz w:val="21"/>
              </w:rPr>
            </w:pPr>
            <w:r>
              <w:rPr>
                <w:b/>
                <w:color w:val="FFFFFF"/>
                <w:w w:val="135"/>
                <w:sz w:val="21"/>
              </w:rPr>
              <w:lastRenderedPageBreak/>
              <w:t>Shelf-Stable Foods (Continued)</w:t>
            </w:r>
          </w:p>
        </w:tc>
        <w:tc>
          <w:tcPr>
            <w:tcW w:w="5356" w:type="dxa"/>
            <w:shd w:val="clear" w:color="auto" w:fill="818181"/>
          </w:tcPr>
          <w:p w14:paraId="3C606CF6" w14:textId="4C865B41" w:rsidR="00B92434" w:rsidRDefault="00355848">
            <w:pPr>
              <w:pStyle w:val="TableParagraph"/>
              <w:spacing w:before="12" w:line="222" w:lineRule="exact"/>
              <w:ind w:left="108"/>
              <w:rPr>
                <w:b/>
                <w:sz w:val="21"/>
              </w:rPr>
            </w:pPr>
            <w:r>
              <w:rPr>
                <w:b/>
                <w:color w:val="FFFFFF"/>
                <w:w w:val="130"/>
                <w:sz w:val="21"/>
              </w:rPr>
              <w:t>Shelf Life from Date of Purchase</w:t>
            </w:r>
          </w:p>
        </w:tc>
      </w:tr>
      <w:tr w:rsidR="00B92434" w14:paraId="08D837E1" w14:textId="77777777">
        <w:trPr>
          <w:trHeight w:val="256"/>
        </w:trPr>
        <w:tc>
          <w:tcPr>
            <w:tcW w:w="5354" w:type="dxa"/>
            <w:shd w:val="clear" w:color="auto" w:fill="C1C1C1"/>
          </w:tcPr>
          <w:p w14:paraId="0818516E" w14:textId="77777777" w:rsidR="00B92434" w:rsidRDefault="00F37110">
            <w:pPr>
              <w:pStyle w:val="TableParagraph"/>
              <w:spacing w:before="12" w:line="225" w:lineRule="exact"/>
              <w:rPr>
                <w:b/>
                <w:sz w:val="21"/>
              </w:rPr>
            </w:pPr>
            <w:r>
              <w:rPr>
                <w:b/>
                <w:w w:val="130"/>
                <w:sz w:val="21"/>
              </w:rPr>
              <w:t>Condiments, Sauces, Syrups (Continued)</w:t>
            </w:r>
          </w:p>
        </w:tc>
        <w:tc>
          <w:tcPr>
            <w:tcW w:w="5356" w:type="dxa"/>
            <w:shd w:val="clear" w:color="auto" w:fill="C1C1C1"/>
          </w:tcPr>
          <w:p w14:paraId="27F8A4D5" w14:textId="77777777" w:rsidR="00B92434" w:rsidRDefault="00B92434">
            <w:pPr>
              <w:pStyle w:val="TableParagraph"/>
              <w:spacing w:line="240" w:lineRule="auto"/>
              <w:ind w:left="0"/>
              <w:rPr>
                <w:rFonts w:ascii="Times New Roman"/>
                <w:sz w:val="18"/>
              </w:rPr>
            </w:pPr>
          </w:p>
        </w:tc>
      </w:tr>
      <w:tr w:rsidR="00B92434" w14:paraId="759B4F76" w14:textId="77777777">
        <w:trPr>
          <w:trHeight w:val="253"/>
        </w:trPr>
        <w:tc>
          <w:tcPr>
            <w:tcW w:w="5354" w:type="dxa"/>
          </w:tcPr>
          <w:p w14:paraId="69E46490" w14:textId="7DC1FE76" w:rsidR="00B92434" w:rsidRDefault="00104FA9" w:rsidP="00104FA9">
            <w:pPr>
              <w:pStyle w:val="TableParagraph"/>
              <w:spacing w:before="14" w:line="220" w:lineRule="exact"/>
              <w:ind w:left="0"/>
              <w:rPr>
                <w:sz w:val="21"/>
              </w:rPr>
            </w:pPr>
            <w:r>
              <w:rPr>
                <w:w w:val="130"/>
                <w:sz w:val="21"/>
              </w:rPr>
              <w:t xml:space="preserve"> </w:t>
            </w:r>
            <w:r w:rsidR="00F37110" w:rsidRPr="00C229B3">
              <w:rPr>
                <w:w w:val="130"/>
                <w:sz w:val="21"/>
              </w:rPr>
              <w:t xml:space="preserve">Spaghetti </w:t>
            </w:r>
            <w:r w:rsidR="00CA335E">
              <w:rPr>
                <w:w w:val="130"/>
                <w:sz w:val="21"/>
              </w:rPr>
              <w:t>and pizza sauce, canned</w:t>
            </w:r>
          </w:p>
        </w:tc>
        <w:tc>
          <w:tcPr>
            <w:tcW w:w="5356" w:type="dxa"/>
          </w:tcPr>
          <w:p w14:paraId="79F2E07F" w14:textId="5F188277" w:rsidR="00B92434" w:rsidRDefault="00104FA9" w:rsidP="00104FA9">
            <w:pPr>
              <w:pStyle w:val="TableParagraph"/>
              <w:spacing w:before="14" w:line="220" w:lineRule="exact"/>
              <w:ind w:left="0"/>
              <w:rPr>
                <w:sz w:val="21"/>
              </w:rPr>
            </w:pPr>
            <w:r>
              <w:rPr>
                <w:w w:val="130"/>
                <w:sz w:val="21"/>
              </w:rPr>
              <w:t xml:space="preserve"> </w:t>
            </w:r>
            <w:r w:rsidR="00CA335E" w:rsidRPr="00793AD2">
              <w:rPr>
                <w:w w:val="130"/>
                <w:sz w:val="21"/>
              </w:rPr>
              <w:t>Use by date</w:t>
            </w:r>
          </w:p>
        </w:tc>
      </w:tr>
      <w:tr w:rsidR="00B92434" w14:paraId="46C083BE" w14:textId="77777777">
        <w:trPr>
          <w:trHeight w:val="256"/>
        </w:trPr>
        <w:tc>
          <w:tcPr>
            <w:tcW w:w="5354" w:type="dxa"/>
          </w:tcPr>
          <w:p w14:paraId="62444E49" w14:textId="164BF645" w:rsidR="00B92434" w:rsidRDefault="00104FA9" w:rsidP="00104FA9">
            <w:pPr>
              <w:pStyle w:val="TableParagraph"/>
              <w:spacing w:before="16" w:line="220" w:lineRule="exact"/>
              <w:ind w:left="0"/>
              <w:rPr>
                <w:sz w:val="21"/>
              </w:rPr>
            </w:pPr>
            <w:r>
              <w:rPr>
                <w:w w:val="130"/>
                <w:sz w:val="21"/>
              </w:rPr>
              <w:t xml:space="preserve"> </w:t>
            </w:r>
            <w:r w:rsidR="00F37110">
              <w:rPr>
                <w:w w:val="130"/>
                <w:sz w:val="21"/>
              </w:rPr>
              <w:t>Spaghetti sauce, jarred</w:t>
            </w:r>
          </w:p>
        </w:tc>
        <w:tc>
          <w:tcPr>
            <w:tcW w:w="5356" w:type="dxa"/>
          </w:tcPr>
          <w:p w14:paraId="717C406D" w14:textId="4A51F283" w:rsidR="00B92434" w:rsidRDefault="00104FA9" w:rsidP="00104FA9">
            <w:pPr>
              <w:pStyle w:val="TableParagraph"/>
              <w:spacing w:before="16" w:line="220" w:lineRule="exact"/>
              <w:ind w:left="0"/>
              <w:rPr>
                <w:sz w:val="21"/>
              </w:rPr>
            </w:pPr>
            <w:r>
              <w:rPr>
                <w:w w:val="120"/>
                <w:sz w:val="21"/>
              </w:rPr>
              <w:t xml:space="preserve"> </w:t>
            </w:r>
            <w:r w:rsidR="00F37110">
              <w:rPr>
                <w:w w:val="120"/>
                <w:sz w:val="21"/>
              </w:rPr>
              <w:t>18 months</w:t>
            </w:r>
          </w:p>
        </w:tc>
      </w:tr>
      <w:tr w:rsidR="00B92434" w14:paraId="02A4A386" w14:textId="77777777">
        <w:trPr>
          <w:trHeight w:val="254"/>
        </w:trPr>
        <w:tc>
          <w:tcPr>
            <w:tcW w:w="5354" w:type="dxa"/>
          </w:tcPr>
          <w:p w14:paraId="628AEA76" w14:textId="7B338337" w:rsidR="00B92434" w:rsidRDefault="00104FA9" w:rsidP="00104FA9">
            <w:pPr>
              <w:pStyle w:val="TableParagraph"/>
              <w:spacing w:before="14" w:line="220" w:lineRule="exact"/>
              <w:ind w:left="0"/>
              <w:rPr>
                <w:sz w:val="21"/>
              </w:rPr>
            </w:pPr>
            <w:r>
              <w:rPr>
                <w:w w:val="130"/>
                <w:sz w:val="21"/>
              </w:rPr>
              <w:t xml:space="preserve"> </w:t>
            </w:r>
            <w:r w:rsidR="00F37110">
              <w:rPr>
                <w:w w:val="130"/>
                <w:sz w:val="21"/>
              </w:rPr>
              <w:t>Syrup, chocolate</w:t>
            </w:r>
          </w:p>
        </w:tc>
        <w:tc>
          <w:tcPr>
            <w:tcW w:w="5356" w:type="dxa"/>
          </w:tcPr>
          <w:p w14:paraId="065193ED" w14:textId="44D158EA" w:rsidR="00B92434" w:rsidRDefault="00104FA9" w:rsidP="00104FA9">
            <w:pPr>
              <w:pStyle w:val="TableParagraph"/>
              <w:spacing w:before="14" w:line="220" w:lineRule="exact"/>
              <w:ind w:left="0"/>
              <w:rPr>
                <w:sz w:val="21"/>
              </w:rPr>
            </w:pPr>
            <w:r>
              <w:rPr>
                <w:w w:val="130"/>
                <w:sz w:val="21"/>
              </w:rPr>
              <w:t xml:space="preserve"> </w:t>
            </w:r>
            <w:r w:rsidR="00F37110">
              <w:rPr>
                <w:w w:val="130"/>
                <w:sz w:val="21"/>
              </w:rPr>
              <w:t>2 years</w:t>
            </w:r>
            <w:r w:rsidR="006F52A3">
              <w:rPr>
                <w:w w:val="130"/>
                <w:sz w:val="21"/>
              </w:rPr>
              <w:t xml:space="preserve"> </w:t>
            </w:r>
          </w:p>
        </w:tc>
      </w:tr>
      <w:tr w:rsidR="00B92434" w14:paraId="701CF0D9" w14:textId="77777777">
        <w:trPr>
          <w:trHeight w:val="256"/>
        </w:trPr>
        <w:tc>
          <w:tcPr>
            <w:tcW w:w="5354" w:type="dxa"/>
          </w:tcPr>
          <w:p w14:paraId="0121F68B" w14:textId="023DC022" w:rsidR="00B92434" w:rsidRDefault="00104FA9" w:rsidP="00104FA9">
            <w:pPr>
              <w:pStyle w:val="TableParagraph"/>
              <w:spacing w:before="14" w:line="222" w:lineRule="exact"/>
              <w:ind w:left="0"/>
              <w:rPr>
                <w:sz w:val="21"/>
              </w:rPr>
            </w:pPr>
            <w:r>
              <w:rPr>
                <w:w w:val="130"/>
                <w:sz w:val="21"/>
              </w:rPr>
              <w:t xml:space="preserve"> </w:t>
            </w:r>
            <w:r w:rsidR="00F37110">
              <w:rPr>
                <w:w w:val="130"/>
                <w:sz w:val="21"/>
              </w:rPr>
              <w:t>Syrup, corn</w:t>
            </w:r>
          </w:p>
        </w:tc>
        <w:tc>
          <w:tcPr>
            <w:tcW w:w="5356" w:type="dxa"/>
          </w:tcPr>
          <w:p w14:paraId="0EFBE215" w14:textId="2E4CF43B" w:rsidR="00B92434" w:rsidRDefault="00104FA9" w:rsidP="00104FA9">
            <w:pPr>
              <w:pStyle w:val="TableParagraph"/>
              <w:spacing w:before="14" w:line="222" w:lineRule="exact"/>
              <w:ind w:left="0"/>
              <w:rPr>
                <w:sz w:val="21"/>
              </w:rPr>
            </w:pPr>
            <w:r>
              <w:rPr>
                <w:w w:val="130"/>
                <w:sz w:val="21"/>
              </w:rPr>
              <w:t xml:space="preserve"> </w:t>
            </w:r>
            <w:r w:rsidR="00CA335E">
              <w:rPr>
                <w:w w:val="130"/>
                <w:sz w:val="21"/>
              </w:rPr>
              <w:t>3</w:t>
            </w:r>
            <w:r w:rsidR="00F37110">
              <w:rPr>
                <w:w w:val="130"/>
                <w:sz w:val="21"/>
              </w:rPr>
              <w:t xml:space="preserve"> years</w:t>
            </w:r>
            <w:r w:rsidR="006F52A3">
              <w:rPr>
                <w:w w:val="130"/>
                <w:sz w:val="21"/>
              </w:rPr>
              <w:t xml:space="preserve"> </w:t>
            </w:r>
          </w:p>
        </w:tc>
      </w:tr>
      <w:tr w:rsidR="00B92434" w14:paraId="64728866" w14:textId="77777777">
        <w:trPr>
          <w:trHeight w:val="251"/>
        </w:trPr>
        <w:tc>
          <w:tcPr>
            <w:tcW w:w="5354" w:type="dxa"/>
          </w:tcPr>
          <w:p w14:paraId="2150AEE0" w14:textId="1600823D" w:rsidR="00B92434" w:rsidRDefault="00104FA9" w:rsidP="00104FA9">
            <w:pPr>
              <w:pStyle w:val="TableParagraph"/>
              <w:spacing w:before="12" w:line="220" w:lineRule="exact"/>
              <w:ind w:left="0"/>
              <w:rPr>
                <w:sz w:val="21"/>
              </w:rPr>
            </w:pPr>
            <w:r>
              <w:rPr>
                <w:w w:val="130"/>
                <w:sz w:val="21"/>
              </w:rPr>
              <w:t xml:space="preserve"> </w:t>
            </w:r>
            <w:r w:rsidR="00F37110" w:rsidRPr="00CA335E">
              <w:rPr>
                <w:w w:val="130"/>
                <w:sz w:val="21"/>
              </w:rPr>
              <w:t>Syrup</w:t>
            </w:r>
          </w:p>
        </w:tc>
        <w:tc>
          <w:tcPr>
            <w:tcW w:w="5356" w:type="dxa"/>
          </w:tcPr>
          <w:p w14:paraId="2F517E99" w14:textId="59425280" w:rsidR="00B92434" w:rsidRDefault="00104FA9" w:rsidP="00104FA9">
            <w:pPr>
              <w:pStyle w:val="TableParagraph"/>
              <w:spacing w:before="12" w:line="220" w:lineRule="exact"/>
              <w:ind w:left="0"/>
              <w:rPr>
                <w:sz w:val="21"/>
              </w:rPr>
            </w:pPr>
            <w:r>
              <w:rPr>
                <w:w w:val="130"/>
                <w:sz w:val="21"/>
              </w:rPr>
              <w:t xml:space="preserve"> </w:t>
            </w:r>
            <w:r w:rsidR="00CA335E">
              <w:rPr>
                <w:w w:val="130"/>
                <w:sz w:val="21"/>
              </w:rPr>
              <w:t>1</w:t>
            </w:r>
            <w:r w:rsidR="00F37110">
              <w:rPr>
                <w:w w:val="130"/>
                <w:sz w:val="21"/>
              </w:rPr>
              <w:t xml:space="preserve"> year</w:t>
            </w:r>
            <w:r w:rsidR="00983B28">
              <w:rPr>
                <w:w w:val="130"/>
                <w:sz w:val="21"/>
              </w:rPr>
              <w:t xml:space="preserve"> </w:t>
            </w:r>
          </w:p>
        </w:tc>
      </w:tr>
      <w:tr w:rsidR="00B92434" w14:paraId="0DF16121" w14:textId="77777777">
        <w:trPr>
          <w:trHeight w:val="254"/>
        </w:trPr>
        <w:tc>
          <w:tcPr>
            <w:tcW w:w="5354" w:type="dxa"/>
          </w:tcPr>
          <w:p w14:paraId="18E7A293" w14:textId="2C91263F" w:rsidR="00B92434" w:rsidRDefault="00104FA9" w:rsidP="00104FA9">
            <w:pPr>
              <w:pStyle w:val="TableParagraph"/>
              <w:spacing w:before="14" w:line="220" w:lineRule="exact"/>
              <w:ind w:left="0"/>
              <w:rPr>
                <w:sz w:val="21"/>
              </w:rPr>
            </w:pPr>
            <w:r>
              <w:rPr>
                <w:w w:val="130"/>
                <w:sz w:val="21"/>
              </w:rPr>
              <w:t xml:space="preserve"> </w:t>
            </w:r>
            <w:r w:rsidR="00F37110">
              <w:rPr>
                <w:w w:val="130"/>
                <w:sz w:val="21"/>
              </w:rPr>
              <w:t>Vinegar</w:t>
            </w:r>
          </w:p>
        </w:tc>
        <w:tc>
          <w:tcPr>
            <w:tcW w:w="5356" w:type="dxa"/>
          </w:tcPr>
          <w:p w14:paraId="09549C00" w14:textId="6063D4E3" w:rsidR="00B92434" w:rsidRDefault="00104FA9" w:rsidP="00104FA9">
            <w:pPr>
              <w:pStyle w:val="TableParagraph"/>
              <w:spacing w:before="14" w:line="220" w:lineRule="exact"/>
              <w:ind w:left="0"/>
              <w:rPr>
                <w:sz w:val="21"/>
              </w:rPr>
            </w:pPr>
            <w:r>
              <w:rPr>
                <w:w w:val="130"/>
                <w:sz w:val="21"/>
              </w:rPr>
              <w:t xml:space="preserve"> </w:t>
            </w:r>
            <w:r w:rsidR="00F37110">
              <w:rPr>
                <w:w w:val="130"/>
                <w:sz w:val="21"/>
              </w:rPr>
              <w:t>2 years</w:t>
            </w:r>
            <w:r w:rsidR="00430938">
              <w:rPr>
                <w:w w:val="130"/>
                <w:sz w:val="21"/>
              </w:rPr>
              <w:t xml:space="preserve"> </w:t>
            </w:r>
          </w:p>
        </w:tc>
      </w:tr>
      <w:tr w:rsidR="00B92434" w14:paraId="60984D72" w14:textId="77777777">
        <w:trPr>
          <w:trHeight w:val="256"/>
        </w:trPr>
        <w:tc>
          <w:tcPr>
            <w:tcW w:w="5354" w:type="dxa"/>
          </w:tcPr>
          <w:p w14:paraId="0027DA27" w14:textId="5774FF53" w:rsidR="00B92434" w:rsidRDefault="00104FA9" w:rsidP="00104FA9">
            <w:pPr>
              <w:pStyle w:val="TableParagraph"/>
              <w:spacing w:before="16" w:line="220" w:lineRule="exact"/>
              <w:ind w:left="0"/>
              <w:rPr>
                <w:sz w:val="21"/>
              </w:rPr>
            </w:pPr>
            <w:r>
              <w:rPr>
                <w:w w:val="130"/>
                <w:sz w:val="21"/>
              </w:rPr>
              <w:t xml:space="preserve"> </w:t>
            </w:r>
            <w:r w:rsidR="00F37110">
              <w:rPr>
                <w:w w:val="130"/>
                <w:sz w:val="21"/>
              </w:rPr>
              <w:t>Worcestershire sauce</w:t>
            </w:r>
          </w:p>
        </w:tc>
        <w:tc>
          <w:tcPr>
            <w:tcW w:w="5356" w:type="dxa"/>
          </w:tcPr>
          <w:p w14:paraId="13E8AF43" w14:textId="70EAE0E1" w:rsidR="00B92434" w:rsidRDefault="00104FA9" w:rsidP="00104FA9">
            <w:pPr>
              <w:pStyle w:val="TableParagraph"/>
              <w:spacing w:before="16" w:line="220" w:lineRule="exact"/>
              <w:ind w:left="0"/>
              <w:rPr>
                <w:sz w:val="21"/>
              </w:rPr>
            </w:pPr>
            <w:r>
              <w:rPr>
                <w:w w:val="130"/>
                <w:sz w:val="21"/>
              </w:rPr>
              <w:t xml:space="preserve"> </w:t>
            </w:r>
            <w:r w:rsidR="00CA335E">
              <w:rPr>
                <w:w w:val="130"/>
                <w:sz w:val="21"/>
              </w:rPr>
              <w:t>1</w:t>
            </w:r>
            <w:r w:rsidR="00F37110">
              <w:rPr>
                <w:w w:val="130"/>
                <w:sz w:val="21"/>
              </w:rPr>
              <w:t xml:space="preserve"> year</w:t>
            </w:r>
          </w:p>
        </w:tc>
      </w:tr>
      <w:tr w:rsidR="00B92434" w14:paraId="25618710" w14:textId="77777777">
        <w:trPr>
          <w:trHeight w:val="253"/>
        </w:trPr>
        <w:tc>
          <w:tcPr>
            <w:tcW w:w="5354" w:type="dxa"/>
            <w:shd w:val="clear" w:color="auto" w:fill="C1C1C1"/>
          </w:tcPr>
          <w:p w14:paraId="4DDFE7C9" w14:textId="77777777" w:rsidR="00B92434" w:rsidRDefault="00F37110">
            <w:pPr>
              <w:pStyle w:val="TableParagraph"/>
              <w:spacing w:before="12" w:line="222" w:lineRule="exact"/>
              <w:rPr>
                <w:b/>
                <w:sz w:val="21"/>
              </w:rPr>
            </w:pPr>
            <w:r>
              <w:rPr>
                <w:b/>
                <w:w w:val="130"/>
                <w:sz w:val="21"/>
              </w:rPr>
              <w:t>Dry Goods</w:t>
            </w:r>
          </w:p>
        </w:tc>
        <w:tc>
          <w:tcPr>
            <w:tcW w:w="5356" w:type="dxa"/>
            <w:shd w:val="clear" w:color="auto" w:fill="C1C1C1"/>
          </w:tcPr>
          <w:p w14:paraId="21CBE01D" w14:textId="77777777" w:rsidR="00B92434" w:rsidRDefault="00B92434">
            <w:pPr>
              <w:pStyle w:val="TableParagraph"/>
              <w:spacing w:line="240" w:lineRule="auto"/>
              <w:ind w:left="0"/>
              <w:rPr>
                <w:rFonts w:ascii="Times New Roman"/>
                <w:sz w:val="18"/>
              </w:rPr>
            </w:pPr>
          </w:p>
        </w:tc>
      </w:tr>
      <w:tr w:rsidR="00B92434" w14:paraId="7E8CC8DB" w14:textId="77777777">
        <w:trPr>
          <w:trHeight w:val="253"/>
        </w:trPr>
        <w:tc>
          <w:tcPr>
            <w:tcW w:w="5354" w:type="dxa"/>
          </w:tcPr>
          <w:p w14:paraId="29873214" w14:textId="07D05592" w:rsidR="00B92434" w:rsidRDefault="00104FA9" w:rsidP="00104FA9">
            <w:pPr>
              <w:pStyle w:val="TableParagraph"/>
              <w:spacing w:before="14" w:line="220" w:lineRule="exact"/>
              <w:ind w:left="0"/>
              <w:rPr>
                <w:sz w:val="21"/>
              </w:rPr>
            </w:pPr>
            <w:r>
              <w:rPr>
                <w:w w:val="130"/>
                <w:sz w:val="21"/>
              </w:rPr>
              <w:t xml:space="preserve"> </w:t>
            </w:r>
            <w:r w:rsidR="00F37110">
              <w:rPr>
                <w:w w:val="130"/>
                <w:sz w:val="21"/>
              </w:rPr>
              <w:t>Baking mix, pancake</w:t>
            </w:r>
            <w:r w:rsidR="00AC39C8">
              <w:rPr>
                <w:w w:val="130"/>
                <w:sz w:val="21"/>
              </w:rPr>
              <w:t xml:space="preserve"> or biscuit</w:t>
            </w:r>
          </w:p>
        </w:tc>
        <w:tc>
          <w:tcPr>
            <w:tcW w:w="5356" w:type="dxa"/>
          </w:tcPr>
          <w:p w14:paraId="4298E4C2" w14:textId="04422947" w:rsidR="00B92434" w:rsidRDefault="00104FA9" w:rsidP="00104FA9">
            <w:pPr>
              <w:pStyle w:val="TableParagraph"/>
              <w:spacing w:before="14" w:line="220" w:lineRule="exact"/>
              <w:ind w:left="0"/>
              <w:rPr>
                <w:sz w:val="21"/>
              </w:rPr>
            </w:pPr>
            <w:r>
              <w:rPr>
                <w:w w:val="130"/>
                <w:sz w:val="21"/>
              </w:rPr>
              <w:t xml:space="preserve"> </w:t>
            </w:r>
            <w:r w:rsidR="00F37110">
              <w:rPr>
                <w:w w:val="130"/>
                <w:sz w:val="21"/>
              </w:rPr>
              <w:t>9 months</w:t>
            </w:r>
            <w:r w:rsidR="00430938">
              <w:rPr>
                <w:w w:val="130"/>
                <w:sz w:val="21"/>
              </w:rPr>
              <w:t xml:space="preserve"> </w:t>
            </w:r>
          </w:p>
        </w:tc>
      </w:tr>
      <w:tr w:rsidR="00B92434" w14:paraId="0BEAFC60" w14:textId="77777777">
        <w:trPr>
          <w:trHeight w:val="256"/>
        </w:trPr>
        <w:tc>
          <w:tcPr>
            <w:tcW w:w="5354" w:type="dxa"/>
          </w:tcPr>
          <w:p w14:paraId="7A02665A" w14:textId="5E779502" w:rsidR="00B92434" w:rsidRDefault="00104FA9" w:rsidP="00104FA9">
            <w:pPr>
              <w:pStyle w:val="TableParagraph"/>
              <w:spacing w:before="16" w:line="220" w:lineRule="exact"/>
              <w:ind w:left="0"/>
              <w:rPr>
                <w:sz w:val="21"/>
              </w:rPr>
            </w:pPr>
            <w:r>
              <w:rPr>
                <w:w w:val="125"/>
                <w:sz w:val="21"/>
              </w:rPr>
              <w:t xml:space="preserve"> </w:t>
            </w:r>
            <w:r w:rsidR="00F37110">
              <w:rPr>
                <w:w w:val="125"/>
                <w:sz w:val="21"/>
              </w:rPr>
              <w:t xml:space="preserve">Baking mixes: brownie, cake, </w:t>
            </w:r>
            <w:r w:rsidR="007F69EA">
              <w:rPr>
                <w:w w:val="125"/>
                <w:sz w:val="21"/>
              </w:rPr>
              <w:t>bread</w:t>
            </w:r>
            <w:r w:rsidR="00F37110">
              <w:rPr>
                <w:w w:val="125"/>
                <w:sz w:val="21"/>
              </w:rPr>
              <w:t xml:space="preserve">, </w:t>
            </w:r>
          </w:p>
        </w:tc>
        <w:tc>
          <w:tcPr>
            <w:tcW w:w="5356" w:type="dxa"/>
          </w:tcPr>
          <w:p w14:paraId="491D8102" w14:textId="0997AAF4" w:rsidR="00B92434" w:rsidRDefault="00104FA9" w:rsidP="00104FA9">
            <w:pPr>
              <w:pStyle w:val="TableParagraph"/>
              <w:spacing w:before="16" w:line="220" w:lineRule="exact"/>
              <w:ind w:left="0"/>
              <w:rPr>
                <w:sz w:val="21"/>
              </w:rPr>
            </w:pPr>
            <w:r>
              <w:rPr>
                <w:w w:val="130"/>
                <w:sz w:val="21"/>
              </w:rPr>
              <w:t xml:space="preserve"> </w:t>
            </w:r>
            <w:r w:rsidR="0042164F">
              <w:rPr>
                <w:w w:val="130"/>
                <w:sz w:val="21"/>
              </w:rPr>
              <w:t>12-18 months</w:t>
            </w:r>
          </w:p>
        </w:tc>
      </w:tr>
      <w:tr w:rsidR="00B92434" w14:paraId="2C7281F8" w14:textId="77777777">
        <w:trPr>
          <w:trHeight w:val="254"/>
        </w:trPr>
        <w:tc>
          <w:tcPr>
            <w:tcW w:w="5354" w:type="dxa"/>
          </w:tcPr>
          <w:p w14:paraId="50E0AFC3" w14:textId="753B57C7" w:rsidR="00B92434" w:rsidRDefault="00104FA9" w:rsidP="00104FA9">
            <w:pPr>
              <w:pStyle w:val="TableParagraph"/>
              <w:spacing w:before="14" w:line="220" w:lineRule="exact"/>
              <w:ind w:left="0"/>
              <w:rPr>
                <w:sz w:val="21"/>
              </w:rPr>
            </w:pPr>
            <w:r>
              <w:rPr>
                <w:w w:val="130"/>
                <w:sz w:val="21"/>
              </w:rPr>
              <w:t xml:space="preserve"> </w:t>
            </w:r>
            <w:r w:rsidR="00F37110">
              <w:rPr>
                <w:w w:val="130"/>
                <w:sz w:val="21"/>
              </w:rPr>
              <w:t>Baking powder</w:t>
            </w:r>
          </w:p>
        </w:tc>
        <w:tc>
          <w:tcPr>
            <w:tcW w:w="5356" w:type="dxa"/>
          </w:tcPr>
          <w:p w14:paraId="56C3B137" w14:textId="7E7F98CB" w:rsidR="00B92434" w:rsidRDefault="00104FA9" w:rsidP="00104FA9">
            <w:pPr>
              <w:pStyle w:val="TableParagraph"/>
              <w:spacing w:before="14" w:line="220" w:lineRule="exact"/>
              <w:ind w:left="0"/>
              <w:rPr>
                <w:sz w:val="21"/>
              </w:rPr>
            </w:pPr>
            <w:r>
              <w:rPr>
                <w:w w:val="130"/>
                <w:sz w:val="21"/>
              </w:rPr>
              <w:t xml:space="preserve"> </w:t>
            </w:r>
            <w:r w:rsidR="0042164F">
              <w:rPr>
                <w:w w:val="130"/>
                <w:sz w:val="21"/>
              </w:rPr>
              <w:t>6-18 months</w:t>
            </w:r>
          </w:p>
        </w:tc>
      </w:tr>
      <w:tr w:rsidR="00B92434" w14:paraId="07392295" w14:textId="77777777">
        <w:trPr>
          <w:trHeight w:val="256"/>
        </w:trPr>
        <w:tc>
          <w:tcPr>
            <w:tcW w:w="5354" w:type="dxa"/>
          </w:tcPr>
          <w:p w14:paraId="3FF0CBA7" w14:textId="00A35F1D" w:rsidR="00B92434" w:rsidRDefault="00104FA9" w:rsidP="00104FA9">
            <w:pPr>
              <w:pStyle w:val="TableParagraph"/>
              <w:spacing w:before="16" w:line="220" w:lineRule="exact"/>
              <w:ind w:left="0"/>
              <w:rPr>
                <w:sz w:val="21"/>
              </w:rPr>
            </w:pPr>
            <w:r>
              <w:rPr>
                <w:w w:val="135"/>
                <w:sz w:val="21"/>
              </w:rPr>
              <w:t xml:space="preserve"> </w:t>
            </w:r>
            <w:r w:rsidR="00F37110">
              <w:rPr>
                <w:w w:val="135"/>
                <w:sz w:val="21"/>
              </w:rPr>
              <w:t>Baking soda</w:t>
            </w:r>
          </w:p>
        </w:tc>
        <w:tc>
          <w:tcPr>
            <w:tcW w:w="5356" w:type="dxa"/>
          </w:tcPr>
          <w:p w14:paraId="13C1A73A" w14:textId="3F7A0819" w:rsidR="00B92434" w:rsidRDefault="00104FA9" w:rsidP="00104FA9">
            <w:pPr>
              <w:pStyle w:val="TableParagraph"/>
              <w:spacing w:before="16" w:line="220" w:lineRule="exact"/>
              <w:ind w:left="0"/>
              <w:rPr>
                <w:sz w:val="21"/>
              </w:rPr>
            </w:pPr>
            <w:r>
              <w:rPr>
                <w:w w:val="130"/>
                <w:sz w:val="21"/>
              </w:rPr>
              <w:t xml:space="preserve"> </w:t>
            </w:r>
            <w:r w:rsidR="0042164F">
              <w:rPr>
                <w:w w:val="130"/>
                <w:sz w:val="21"/>
              </w:rPr>
              <w:t>2-3 year</w:t>
            </w:r>
            <w:r w:rsidR="008B10C3">
              <w:rPr>
                <w:w w:val="130"/>
                <w:sz w:val="21"/>
              </w:rPr>
              <w:t>s</w:t>
            </w:r>
          </w:p>
        </w:tc>
      </w:tr>
      <w:tr w:rsidR="00B92434" w14:paraId="348B7CD7" w14:textId="77777777">
        <w:trPr>
          <w:trHeight w:val="254"/>
        </w:trPr>
        <w:tc>
          <w:tcPr>
            <w:tcW w:w="5354" w:type="dxa"/>
          </w:tcPr>
          <w:p w14:paraId="35F05EAF" w14:textId="16848BB8" w:rsidR="00B92434" w:rsidRDefault="00104FA9" w:rsidP="00104FA9">
            <w:pPr>
              <w:pStyle w:val="TableParagraph"/>
              <w:spacing w:before="14" w:line="220" w:lineRule="exact"/>
              <w:ind w:left="0"/>
              <w:rPr>
                <w:sz w:val="21"/>
              </w:rPr>
            </w:pPr>
            <w:r>
              <w:rPr>
                <w:w w:val="130"/>
                <w:sz w:val="21"/>
              </w:rPr>
              <w:t xml:space="preserve"> </w:t>
            </w:r>
            <w:r w:rsidR="00F37110">
              <w:rPr>
                <w:w w:val="130"/>
                <w:sz w:val="21"/>
              </w:rPr>
              <w:t>Beans, dried</w:t>
            </w:r>
          </w:p>
        </w:tc>
        <w:tc>
          <w:tcPr>
            <w:tcW w:w="5356" w:type="dxa"/>
          </w:tcPr>
          <w:p w14:paraId="616D2E06" w14:textId="47957455" w:rsidR="00B92434" w:rsidRDefault="00104FA9" w:rsidP="00104FA9">
            <w:pPr>
              <w:pStyle w:val="TableParagraph"/>
              <w:spacing w:before="14" w:line="220" w:lineRule="exact"/>
              <w:ind w:left="0"/>
              <w:rPr>
                <w:sz w:val="21"/>
              </w:rPr>
            </w:pPr>
            <w:r>
              <w:rPr>
                <w:w w:val="130"/>
                <w:sz w:val="21"/>
              </w:rPr>
              <w:t xml:space="preserve"> </w:t>
            </w:r>
            <w:r w:rsidR="0042164F">
              <w:rPr>
                <w:w w:val="130"/>
                <w:sz w:val="21"/>
              </w:rPr>
              <w:t>1-2 year</w:t>
            </w:r>
            <w:r w:rsidR="008B10C3">
              <w:rPr>
                <w:w w:val="130"/>
                <w:sz w:val="21"/>
              </w:rPr>
              <w:t>s</w:t>
            </w:r>
          </w:p>
        </w:tc>
      </w:tr>
      <w:tr w:rsidR="00B92434" w14:paraId="7F59F425" w14:textId="77777777">
        <w:trPr>
          <w:trHeight w:val="253"/>
        </w:trPr>
        <w:tc>
          <w:tcPr>
            <w:tcW w:w="5354" w:type="dxa"/>
          </w:tcPr>
          <w:p w14:paraId="664103B8" w14:textId="75F0BD73" w:rsidR="00B92434" w:rsidRDefault="00104FA9" w:rsidP="00104FA9">
            <w:pPr>
              <w:pStyle w:val="TableParagraph"/>
              <w:spacing w:before="14" w:line="220" w:lineRule="exact"/>
              <w:ind w:left="0"/>
              <w:rPr>
                <w:sz w:val="21"/>
              </w:rPr>
            </w:pPr>
            <w:r>
              <w:rPr>
                <w:w w:val="130"/>
                <w:sz w:val="21"/>
              </w:rPr>
              <w:t xml:space="preserve"> </w:t>
            </w:r>
            <w:r w:rsidR="00983B28" w:rsidRPr="00AC39C8">
              <w:rPr>
                <w:w w:val="130"/>
                <w:sz w:val="21"/>
              </w:rPr>
              <w:t>Bouillon</w:t>
            </w:r>
            <w:r w:rsidR="00AC39C8" w:rsidRPr="00AC39C8">
              <w:rPr>
                <w:w w:val="130"/>
                <w:sz w:val="21"/>
              </w:rPr>
              <w:t>, dry</w:t>
            </w:r>
          </w:p>
        </w:tc>
        <w:tc>
          <w:tcPr>
            <w:tcW w:w="5356" w:type="dxa"/>
          </w:tcPr>
          <w:p w14:paraId="67388BD9" w14:textId="3AC176B2" w:rsidR="00B92434" w:rsidRDefault="00104FA9" w:rsidP="00104FA9">
            <w:pPr>
              <w:pStyle w:val="TableParagraph"/>
              <w:spacing w:before="14" w:line="220" w:lineRule="exact"/>
              <w:ind w:left="0"/>
              <w:rPr>
                <w:sz w:val="21"/>
              </w:rPr>
            </w:pPr>
            <w:r>
              <w:rPr>
                <w:w w:val="130"/>
                <w:sz w:val="21"/>
              </w:rPr>
              <w:t xml:space="preserve"> </w:t>
            </w:r>
            <w:r w:rsidR="0042164F">
              <w:rPr>
                <w:w w:val="130"/>
                <w:sz w:val="21"/>
              </w:rPr>
              <w:t>1 year</w:t>
            </w:r>
          </w:p>
        </w:tc>
      </w:tr>
      <w:tr w:rsidR="00B92434" w14:paraId="23A44B1F" w14:textId="77777777">
        <w:trPr>
          <w:trHeight w:val="503"/>
        </w:trPr>
        <w:tc>
          <w:tcPr>
            <w:tcW w:w="5354" w:type="dxa"/>
          </w:tcPr>
          <w:p w14:paraId="0D6BB29A" w14:textId="2FA0E58B" w:rsidR="00B92434" w:rsidRDefault="00104FA9" w:rsidP="00104FA9">
            <w:pPr>
              <w:pStyle w:val="TableParagraph"/>
              <w:spacing w:before="10" w:line="252" w:lineRule="exact"/>
              <w:ind w:left="0" w:right="815"/>
              <w:rPr>
                <w:sz w:val="21"/>
              </w:rPr>
            </w:pPr>
            <w:r>
              <w:rPr>
                <w:w w:val="130"/>
                <w:sz w:val="21"/>
              </w:rPr>
              <w:t xml:space="preserve"> </w:t>
            </w:r>
            <w:r w:rsidR="00F37110">
              <w:rPr>
                <w:w w:val="130"/>
                <w:sz w:val="21"/>
              </w:rPr>
              <w:t>Bread, commercially prepared (including rolls)</w:t>
            </w:r>
          </w:p>
        </w:tc>
        <w:tc>
          <w:tcPr>
            <w:tcW w:w="5356" w:type="dxa"/>
          </w:tcPr>
          <w:p w14:paraId="77AF8593" w14:textId="2AF35020" w:rsidR="00B92434" w:rsidRPr="00AC39C8" w:rsidRDefault="00104FA9" w:rsidP="00104FA9">
            <w:pPr>
              <w:pStyle w:val="TableParagraph"/>
              <w:spacing w:before="10" w:line="252" w:lineRule="exact"/>
              <w:ind w:left="0" w:right="2595"/>
              <w:rPr>
                <w:sz w:val="21"/>
              </w:rPr>
            </w:pPr>
            <w:r>
              <w:rPr>
                <w:w w:val="120"/>
                <w:sz w:val="21"/>
              </w:rPr>
              <w:t xml:space="preserve"> </w:t>
            </w:r>
            <w:r w:rsidR="00430938" w:rsidRPr="00AC39C8">
              <w:rPr>
                <w:w w:val="120"/>
                <w:sz w:val="21"/>
              </w:rPr>
              <w:t xml:space="preserve">14-18 </w:t>
            </w:r>
            <w:r w:rsidR="00AC39C8" w:rsidRPr="00AC39C8">
              <w:rPr>
                <w:w w:val="120"/>
                <w:sz w:val="21"/>
              </w:rPr>
              <w:t>d</w:t>
            </w:r>
            <w:r w:rsidR="00430938" w:rsidRPr="00AC39C8">
              <w:rPr>
                <w:w w:val="120"/>
                <w:sz w:val="21"/>
              </w:rPr>
              <w:t>ays</w:t>
            </w:r>
            <w:r w:rsidR="00430938" w:rsidRPr="00AC39C8">
              <w:rPr>
                <w:w w:val="125"/>
                <w:sz w:val="21"/>
              </w:rPr>
              <w:t xml:space="preserve"> </w:t>
            </w:r>
          </w:p>
        </w:tc>
      </w:tr>
      <w:tr w:rsidR="00B92434" w14:paraId="1C41A3C5" w14:textId="77777777">
        <w:trPr>
          <w:trHeight w:val="519"/>
        </w:trPr>
        <w:tc>
          <w:tcPr>
            <w:tcW w:w="5354" w:type="dxa"/>
          </w:tcPr>
          <w:p w14:paraId="406DF920" w14:textId="2A8D124A" w:rsidR="00B92434" w:rsidRDefault="00104FA9" w:rsidP="00AC39C8">
            <w:pPr>
              <w:pStyle w:val="TableParagraph"/>
              <w:spacing w:line="220" w:lineRule="exact"/>
              <w:ind w:left="0"/>
              <w:rPr>
                <w:sz w:val="21"/>
              </w:rPr>
            </w:pPr>
            <w:r>
              <w:rPr>
                <w:w w:val="130"/>
                <w:sz w:val="21"/>
              </w:rPr>
              <w:t xml:space="preserve"> </w:t>
            </w:r>
            <w:r w:rsidR="00F37110">
              <w:rPr>
                <w:w w:val="130"/>
                <w:sz w:val="21"/>
              </w:rPr>
              <w:t>Cakes, commercially prepared</w:t>
            </w:r>
          </w:p>
        </w:tc>
        <w:tc>
          <w:tcPr>
            <w:tcW w:w="5356" w:type="dxa"/>
          </w:tcPr>
          <w:p w14:paraId="55FB142B" w14:textId="53559DB6" w:rsidR="00B92434" w:rsidRDefault="00104FA9" w:rsidP="00104FA9">
            <w:pPr>
              <w:pStyle w:val="TableParagraph"/>
              <w:spacing w:before="26" w:line="252" w:lineRule="exact"/>
              <w:ind w:left="0" w:right="2595"/>
              <w:rPr>
                <w:sz w:val="21"/>
              </w:rPr>
            </w:pPr>
            <w:r>
              <w:rPr>
                <w:w w:val="130"/>
                <w:sz w:val="21"/>
              </w:rPr>
              <w:t xml:space="preserve"> </w:t>
            </w:r>
            <w:r w:rsidR="00AC39C8">
              <w:rPr>
                <w:w w:val="130"/>
                <w:sz w:val="21"/>
              </w:rPr>
              <w:t>3-7 days</w:t>
            </w:r>
          </w:p>
        </w:tc>
      </w:tr>
      <w:tr w:rsidR="00B92434" w14:paraId="03B080C2" w14:textId="77777777">
        <w:trPr>
          <w:trHeight w:val="256"/>
        </w:trPr>
        <w:tc>
          <w:tcPr>
            <w:tcW w:w="5354" w:type="dxa"/>
          </w:tcPr>
          <w:p w14:paraId="39061F65" w14:textId="743CC4DB" w:rsidR="00B92434" w:rsidRDefault="00104FA9" w:rsidP="00104FA9">
            <w:pPr>
              <w:pStyle w:val="TableParagraph"/>
              <w:spacing w:before="16" w:line="220" w:lineRule="exact"/>
              <w:ind w:left="0"/>
              <w:rPr>
                <w:sz w:val="21"/>
              </w:rPr>
            </w:pPr>
            <w:r>
              <w:rPr>
                <w:w w:val="130"/>
                <w:sz w:val="21"/>
              </w:rPr>
              <w:t xml:space="preserve"> </w:t>
            </w:r>
            <w:r w:rsidR="00F37110">
              <w:rPr>
                <w:w w:val="130"/>
                <w:sz w:val="21"/>
              </w:rPr>
              <w:t xml:space="preserve">Cereal, </w:t>
            </w:r>
            <w:r w:rsidR="00AC39C8">
              <w:rPr>
                <w:w w:val="130"/>
                <w:sz w:val="21"/>
              </w:rPr>
              <w:t>ready to eat</w:t>
            </w:r>
          </w:p>
        </w:tc>
        <w:tc>
          <w:tcPr>
            <w:tcW w:w="5356" w:type="dxa"/>
          </w:tcPr>
          <w:p w14:paraId="3AEF26CE" w14:textId="169030E7" w:rsidR="00B92434" w:rsidRDefault="00104FA9" w:rsidP="00104FA9">
            <w:pPr>
              <w:pStyle w:val="TableParagraph"/>
              <w:spacing w:before="16" w:line="220" w:lineRule="exact"/>
              <w:ind w:left="0"/>
              <w:rPr>
                <w:sz w:val="21"/>
              </w:rPr>
            </w:pPr>
            <w:r>
              <w:rPr>
                <w:w w:val="130"/>
                <w:sz w:val="21"/>
              </w:rPr>
              <w:t xml:space="preserve"> </w:t>
            </w:r>
            <w:r w:rsidR="0042164F">
              <w:rPr>
                <w:w w:val="130"/>
                <w:sz w:val="21"/>
              </w:rPr>
              <w:t>6-12 months</w:t>
            </w:r>
          </w:p>
        </w:tc>
      </w:tr>
      <w:tr w:rsidR="00B92434" w14:paraId="69E144F5" w14:textId="77777777">
        <w:trPr>
          <w:trHeight w:val="253"/>
        </w:trPr>
        <w:tc>
          <w:tcPr>
            <w:tcW w:w="5354" w:type="dxa"/>
          </w:tcPr>
          <w:p w14:paraId="254856BD" w14:textId="5A590443" w:rsidR="00B92434" w:rsidRDefault="00104FA9" w:rsidP="00104FA9">
            <w:pPr>
              <w:pStyle w:val="TableParagraph"/>
              <w:spacing w:before="14" w:line="220" w:lineRule="exact"/>
              <w:ind w:left="0"/>
              <w:rPr>
                <w:sz w:val="21"/>
              </w:rPr>
            </w:pPr>
            <w:r>
              <w:rPr>
                <w:w w:val="125"/>
                <w:sz w:val="21"/>
              </w:rPr>
              <w:t xml:space="preserve"> </w:t>
            </w:r>
            <w:r w:rsidR="00F37110">
              <w:rPr>
                <w:w w:val="125"/>
                <w:sz w:val="21"/>
              </w:rPr>
              <w:t xml:space="preserve">Cereal, </w:t>
            </w:r>
            <w:r w:rsidR="00AC39C8">
              <w:rPr>
                <w:w w:val="125"/>
                <w:sz w:val="21"/>
              </w:rPr>
              <w:t>cook before eating</w:t>
            </w:r>
          </w:p>
        </w:tc>
        <w:tc>
          <w:tcPr>
            <w:tcW w:w="5356" w:type="dxa"/>
          </w:tcPr>
          <w:p w14:paraId="63345657" w14:textId="34B0C2F8" w:rsidR="00B92434" w:rsidRDefault="00104FA9" w:rsidP="00104FA9">
            <w:pPr>
              <w:pStyle w:val="TableParagraph"/>
              <w:spacing w:before="14" w:line="220" w:lineRule="exact"/>
              <w:ind w:left="0"/>
              <w:rPr>
                <w:sz w:val="21"/>
              </w:rPr>
            </w:pPr>
            <w:r>
              <w:rPr>
                <w:w w:val="130"/>
                <w:sz w:val="21"/>
              </w:rPr>
              <w:t xml:space="preserve"> </w:t>
            </w:r>
            <w:r w:rsidR="0042164F">
              <w:rPr>
                <w:w w:val="130"/>
                <w:sz w:val="21"/>
              </w:rPr>
              <w:t>1 year</w:t>
            </w:r>
          </w:p>
        </w:tc>
      </w:tr>
      <w:tr w:rsidR="00B92434" w14:paraId="73809AE6" w14:textId="77777777">
        <w:trPr>
          <w:trHeight w:val="508"/>
        </w:trPr>
        <w:tc>
          <w:tcPr>
            <w:tcW w:w="5354" w:type="dxa"/>
          </w:tcPr>
          <w:p w14:paraId="759DA17B" w14:textId="7C3A6BE1" w:rsidR="00B92434" w:rsidRDefault="00104FA9" w:rsidP="00AC39C8">
            <w:pPr>
              <w:pStyle w:val="TableParagraph"/>
              <w:spacing w:line="220" w:lineRule="exact"/>
              <w:ind w:left="0"/>
              <w:rPr>
                <w:sz w:val="21"/>
              </w:rPr>
            </w:pPr>
            <w:r>
              <w:rPr>
                <w:color w:val="000000" w:themeColor="text1"/>
                <w:w w:val="130"/>
                <w:sz w:val="21"/>
              </w:rPr>
              <w:t xml:space="preserve"> </w:t>
            </w:r>
            <w:r w:rsidR="00F37110" w:rsidRPr="00AC39C8">
              <w:rPr>
                <w:color w:val="000000" w:themeColor="text1"/>
                <w:w w:val="130"/>
                <w:sz w:val="21"/>
              </w:rPr>
              <w:t>Cornmeal</w:t>
            </w:r>
            <w:r w:rsidR="00983B28" w:rsidRPr="00AC39C8">
              <w:rPr>
                <w:color w:val="000000" w:themeColor="text1"/>
                <w:w w:val="130"/>
                <w:sz w:val="21"/>
              </w:rPr>
              <w:t xml:space="preserve"> regular, </w:t>
            </w:r>
            <w:proofErr w:type="spellStart"/>
            <w:r w:rsidR="00B345B1" w:rsidRPr="00AC39C8">
              <w:rPr>
                <w:color w:val="000000" w:themeColor="text1"/>
                <w:w w:val="130"/>
                <w:sz w:val="21"/>
              </w:rPr>
              <w:t>degerminated</w:t>
            </w:r>
            <w:proofErr w:type="spellEnd"/>
          </w:p>
        </w:tc>
        <w:tc>
          <w:tcPr>
            <w:tcW w:w="5356" w:type="dxa"/>
          </w:tcPr>
          <w:p w14:paraId="3B48D0D7" w14:textId="7C346EA5" w:rsidR="00B92434" w:rsidRDefault="00104FA9" w:rsidP="00104FA9">
            <w:pPr>
              <w:pStyle w:val="TableParagraph"/>
              <w:spacing w:before="15" w:line="252" w:lineRule="exact"/>
              <w:ind w:left="0" w:right="2830"/>
              <w:rPr>
                <w:sz w:val="21"/>
              </w:rPr>
            </w:pPr>
            <w:r>
              <w:rPr>
                <w:w w:val="130"/>
                <w:sz w:val="21"/>
              </w:rPr>
              <w:t xml:space="preserve"> </w:t>
            </w:r>
            <w:r w:rsidR="0042164F">
              <w:rPr>
                <w:w w:val="130"/>
                <w:sz w:val="21"/>
              </w:rPr>
              <w:t>6-12 months</w:t>
            </w:r>
          </w:p>
        </w:tc>
      </w:tr>
      <w:tr w:rsidR="00B92434" w14:paraId="314F08D7" w14:textId="77777777">
        <w:trPr>
          <w:trHeight w:val="538"/>
        </w:trPr>
        <w:tc>
          <w:tcPr>
            <w:tcW w:w="5354" w:type="dxa"/>
          </w:tcPr>
          <w:p w14:paraId="0D167C2A" w14:textId="14EEF4CC" w:rsidR="00B92434" w:rsidRDefault="00104FA9" w:rsidP="00AC39C8">
            <w:pPr>
              <w:pStyle w:val="TableParagraph"/>
              <w:spacing w:before="1" w:line="220" w:lineRule="exact"/>
              <w:ind w:left="0"/>
              <w:rPr>
                <w:sz w:val="21"/>
              </w:rPr>
            </w:pPr>
            <w:r>
              <w:rPr>
                <w:sz w:val="24"/>
              </w:rPr>
              <w:t xml:space="preserve"> </w:t>
            </w:r>
            <w:r w:rsidR="00F37110">
              <w:rPr>
                <w:w w:val="135"/>
                <w:sz w:val="21"/>
              </w:rPr>
              <w:t>Crackers</w:t>
            </w:r>
          </w:p>
        </w:tc>
        <w:tc>
          <w:tcPr>
            <w:tcW w:w="5356" w:type="dxa"/>
          </w:tcPr>
          <w:p w14:paraId="32A60245" w14:textId="0285A5E2" w:rsidR="00B92434" w:rsidRDefault="00104FA9" w:rsidP="00104FA9">
            <w:pPr>
              <w:pStyle w:val="TableParagraph"/>
              <w:spacing w:before="47" w:line="254" w:lineRule="exact"/>
              <w:ind w:left="0"/>
              <w:rPr>
                <w:sz w:val="21"/>
              </w:rPr>
            </w:pPr>
            <w:r>
              <w:rPr>
                <w:w w:val="130"/>
                <w:sz w:val="21"/>
              </w:rPr>
              <w:t xml:space="preserve"> </w:t>
            </w:r>
            <w:r w:rsidR="00F37110">
              <w:rPr>
                <w:w w:val="130"/>
                <w:sz w:val="21"/>
              </w:rPr>
              <w:t>8 months</w:t>
            </w:r>
            <w:r w:rsidR="005677BF">
              <w:rPr>
                <w:w w:val="130"/>
                <w:sz w:val="21"/>
              </w:rPr>
              <w:t xml:space="preserve"> </w:t>
            </w:r>
          </w:p>
          <w:p w14:paraId="25B1CE96" w14:textId="5C397EFB" w:rsidR="00B92434" w:rsidRDefault="00104FA9" w:rsidP="00104FA9">
            <w:pPr>
              <w:pStyle w:val="TableParagraph"/>
              <w:spacing w:line="218" w:lineRule="exact"/>
              <w:ind w:left="0"/>
              <w:rPr>
                <w:sz w:val="21"/>
              </w:rPr>
            </w:pPr>
            <w:r>
              <w:rPr>
                <w:w w:val="130"/>
                <w:sz w:val="21"/>
              </w:rPr>
              <w:t xml:space="preserve"> </w:t>
            </w:r>
            <w:r w:rsidR="00F37110">
              <w:rPr>
                <w:w w:val="130"/>
                <w:sz w:val="21"/>
              </w:rPr>
              <w:t xml:space="preserve">Except graham crackers, </w:t>
            </w:r>
            <w:r w:rsidR="00AC39C8">
              <w:rPr>
                <w:w w:val="130"/>
                <w:sz w:val="21"/>
              </w:rPr>
              <w:t>6-9</w:t>
            </w:r>
            <w:r w:rsidR="00F37110">
              <w:rPr>
                <w:w w:val="130"/>
                <w:sz w:val="21"/>
              </w:rPr>
              <w:t xml:space="preserve"> months</w:t>
            </w:r>
          </w:p>
        </w:tc>
      </w:tr>
      <w:tr w:rsidR="00B92434" w14:paraId="439A6CA0" w14:textId="77777777">
        <w:trPr>
          <w:trHeight w:val="254"/>
        </w:trPr>
        <w:tc>
          <w:tcPr>
            <w:tcW w:w="5354" w:type="dxa"/>
          </w:tcPr>
          <w:p w14:paraId="4012EA5C" w14:textId="4E8FB1FF" w:rsidR="00B92434" w:rsidRDefault="00104FA9" w:rsidP="00AC39C8">
            <w:pPr>
              <w:pStyle w:val="TableParagraph"/>
              <w:spacing w:before="14" w:line="220" w:lineRule="exact"/>
              <w:ind w:left="0"/>
              <w:rPr>
                <w:sz w:val="21"/>
              </w:rPr>
            </w:pPr>
            <w:r>
              <w:rPr>
                <w:w w:val="130"/>
                <w:sz w:val="21"/>
              </w:rPr>
              <w:t xml:space="preserve"> </w:t>
            </w:r>
            <w:r w:rsidR="00F37110">
              <w:rPr>
                <w:w w:val="130"/>
                <w:sz w:val="21"/>
              </w:rPr>
              <w:t>Flour, white (all purpose or cake)</w:t>
            </w:r>
          </w:p>
        </w:tc>
        <w:tc>
          <w:tcPr>
            <w:tcW w:w="5356" w:type="dxa"/>
          </w:tcPr>
          <w:p w14:paraId="30B5A57D" w14:textId="24C93FA6" w:rsidR="00B92434" w:rsidRDefault="00104FA9" w:rsidP="00104FA9">
            <w:pPr>
              <w:pStyle w:val="TableParagraph"/>
              <w:spacing w:before="47" w:line="254" w:lineRule="exact"/>
              <w:ind w:left="0"/>
              <w:rPr>
                <w:sz w:val="21"/>
              </w:rPr>
            </w:pPr>
            <w:r>
              <w:rPr>
                <w:color w:val="000000" w:themeColor="text1"/>
                <w:w w:val="120"/>
                <w:sz w:val="21"/>
              </w:rPr>
              <w:t xml:space="preserve"> </w:t>
            </w:r>
            <w:r w:rsidR="005677BF" w:rsidRPr="00AC39C8">
              <w:rPr>
                <w:color w:val="000000" w:themeColor="text1"/>
                <w:w w:val="120"/>
                <w:sz w:val="21"/>
              </w:rPr>
              <w:t>6-12 months</w:t>
            </w:r>
            <w:r w:rsidR="005677BF" w:rsidRPr="00AC39C8">
              <w:rPr>
                <w:color w:val="000000" w:themeColor="text1"/>
                <w:w w:val="125"/>
                <w:sz w:val="21"/>
              </w:rPr>
              <w:t xml:space="preserve"> </w:t>
            </w:r>
          </w:p>
        </w:tc>
      </w:tr>
      <w:tr w:rsidR="00B92434" w14:paraId="34E3DC41" w14:textId="77777777">
        <w:trPr>
          <w:trHeight w:val="628"/>
        </w:trPr>
        <w:tc>
          <w:tcPr>
            <w:tcW w:w="5354" w:type="dxa"/>
          </w:tcPr>
          <w:p w14:paraId="16F3BE85" w14:textId="651D7C65" w:rsidR="00B92434" w:rsidRDefault="00104FA9" w:rsidP="0023689C">
            <w:pPr>
              <w:pStyle w:val="TableParagraph"/>
              <w:spacing w:line="220" w:lineRule="exact"/>
              <w:ind w:left="0"/>
              <w:rPr>
                <w:sz w:val="21"/>
              </w:rPr>
            </w:pPr>
            <w:r>
              <w:rPr>
                <w:sz w:val="31"/>
              </w:rPr>
              <w:t xml:space="preserve"> </w:t>
            </w:r>
            <w:r w:rsidR="00F37110">
              <w:rPr>
                <w:w w:val="125"/>
                <w:sz w:val="21"/>
              </w:rPr>
              <w:t>Flour, whole wheat</w:t>
            </w:r>
          </w:p>
        </w:tc>
        <w:tc>
          <w:tcPr>
            <w:tcW w:w="5356" w:type="dxa"/>
          </w:tcPr>
          <w:p w14:paraId="0A9FF0C1" w14:textId="67A55F83" w:rsidR="00B92434" w:rsidRDefault="00104FA9" w:rsidP="0023689C">
            <w:pPr>
              <w:pStyle w:val="TableParagraph"/>
              <w:spacing w:before="136" w:line="254" w:lineRule="exact"/>
              <w:ind w:left="0"/>
              <w:rPr>
                <w:sz w:val="21"/>
              </w:rPr>
            </w:pPr>
            <w:r>
              <w:rPr>
                <w:w w:val="130"/>
                <w:sz w:val="21"/>
              </w:rPr>
              <w:t xml:space="preserve"> </w:t>
            </w:r>
            <w:r w:rsidR="0023689C">
              <w:rPr>
                <w:w w:val="130"/>
                <w:sz w:val="21"/>
              </w:rPr>
              <w:t>3-</w:t>
            </w:r>
            <w:r w:rsidR="00F37110">
              <w:rPr>
                <w:w w:val="130"/>
                <w:sz w:val="21"/>
              </w:rPr>
              <w:t>6 month</w:t>
            </w:r>
            <w:r w:rsidR="0023689C">
              <w:rPr>
                <w:w w:val="130"/>
                <w:sz w:val="21"/>
              </w:rPr>
              <w:t xml:space="preserve">s </w:t>
            </w:r>
            <w:r w:rsidR="0023689C">
              <w:rPr>
                <w:w w:val="130"/>
                <w:sz w:val="21"/>
              </w:rPr>
              <w:br/>
            </w:r>
            <w:r>
              <w:rPr>
                <w:w w:val="130"/>
                <w:sz w:val="21"/>
              </w:rPr>
              <w:t xml:space="preserve"> </w:t>
            </w:r>
            <w:r w:rsidR="0023689C">
              <w:rPr>
                <w:w w:val="130"/>
                <w:sz w:val="21"/>
              </w:rPr>
              <w:t xml:space="preserve">6-8 months if refrigerated after opening </w:t>
            </w:r>
          </w:p>
        </w:tc>
      </w:tr>
      <w:tr w:rsidR="00B92434" w14:paraId="33A433D1" w14:textId="77777777">
        <w:trPr>
          <w:trHeight w:val="350"/>
        </w:trPr>
        <w:tc>
          <w:tcPr>
            <w:tcW w:w="5354" w:type="dxa"/>
          </w:tcPr>
          <w:p w14:paraId="24856FAC" w14:textId="373A1C2A" w:rsidR="00B92434" w:rsidRDefault="00104FA9" w:rsidP="00104FA9">
            <w:pPr>
              <w:pStyle w:val="TableParagraph"/>
              <w:spacing w:before="110" w:line="220" w:lineRule="exact"/>
              <w:ind w:left="0"/>
              <w:rPr>
                <w:sz w:val="21"/>
              </w:rPr>
            </w:pPr>
            <w:r>
              <w:rPr>
                <w:w w:val="130"/>
                <w:sz w:val="21"/>
              </w:rPr>
              <w:t xml:space="preserve"> </w:t>
            </w:r>
            <w:r w:rsidR="00F37110">
              <w:rPr>
                <w:w w:val="130"/>
                <w:sz w:val="21"/>
              </w:rPr>
              <w:t>Fruit, dried</w:t>
            </w:r>
          </w:p>
        </w:tc>
        <w:tc>
          <w:tcPr>
            <w:tcW w:w="5356" w:type="dxa"/>
          </w:tcPr>
          <w:p w14:paraId="2E19ECF5" w14:textId="78D3392D" w:rsidR="00B92434" w:rsidRDefault="00104FA9" w:rsidP="00104FA9">
            <w:pPr>
              <w:pStyle w:val="TableParagraph"/>
              <w:spacing w:before="110" w:line="220" w:lineRule="exact"/>
              <w:ind w:left="0"/>
              <w:rPr>
                <w:sz w:val="21"/>
              </w:rPr>
            </w:pPr>
            <w:r>
              <w:rPr>
                <w:w w:val="130"/>
                <w:sz w:val="21"/>
              </w:rPr>
              <w:t xml:space="preserve"> </w:t>
            </w:r>
            <w:r w:rsidR="00F37110">
              <w:rPr>
                <w:w w:val="130"/>
                <w:sz w:val="21"/>
              </w:rPr>
              <w:t>6 months</w:t>
            </w:r>
            <w:r w:rsidR="005677BF">
              <w:rPr>
                <w:w w:val="130"/>
                <w:sz w:val="21"/>
              </w:rPr>
              <w:t xml:space="preserve"> </w:t>
            </w:r>
          </w:p>
        </w:tc>
      </w:tr>
      <w:tr w:rsidR="00B92434" w14:paraId="1F1C67AB" w14:textId="77777777">
        <w:trPr>
          <w:trHeight w:val="546"/>
        </w:trPr>
        <w:tc>
          <w:tcPr>
            <w:tcW w:w="5354" w:type="dxa"/>
          </w:tcPr>
          <w:p w14:paraId="0588F5CD" w14:textId="77777777" w:rsidR="00B92434" w:rsidRDefault="00B92434">
            <w:pPr>
              <w:pStyle w:val="TableParagraph"/>
              <w:spacing w:before="1" w:line="240" w:lineRule="auto"/>
              <w:ind w:left="0"/>
              <w:rPr>
                <w:sz w:val="25"/>
              </w:rPr>
            </w:pPr>
          </w:p>
          <w:p w14:paraId="724A6E38" w14:textId="4B573932" w:rsidR="00B92434" w:rsidRDefault="00104FA9" w:rsidP="00104FA9">
            <w:pPr>
              <w:pStyle w:val="TableParagraph"/>
              <w:spacing w:before="1" w:line="220" w:lineRule="exact"/>
              <w:ind w:left="0"/>
              <w:rPr>
                <w:sz w:val="21"/>
              </w:rPr>
            </w:pPr>
            <w:r>
              <w:rPr>
                <w:color w:val="000000" w:themeColor="text1"/>
                <w:w w:val="130"/>
                <w:sz w:val="21"/>
              </w:rPr>
              <w:t xml:space="preserve"> </w:t>
            </w:r>
            <w:r w:rsidR="00F37110" w:rsidRPr="0023689C">
              <w:rPr>
                <w:color w:val="000000" w:themeColor="text1"/>
                <w:w w:val="130"/>
                <w:sz w:val="21"/>
              </w:rPr>
              <w:t xml:space="preserve">Nuts, </w:t>
            </w:r>
            <w:r w:rsidR="005677BF" w:rsidRPr="0023689C">
              <w:rPr>
                <w:color w:val="000000" w:themeColor="text1"/>
                <w:w w:val="130"/>
                <w:sz w:val="21"/>
              </w:rPr>
              <w:t>jars or cans</w:t>
            </w:r>
          </w:p>
        </w:tc>
        <w:tc>
          <w:tcPr>
            <w:tcW w:w="5356" w:type="dxa"/>
          </w:tcPr>
          <w:p w14:paraId="5FAD86E2" w14:textId="5A456576" w:rsidR="00B92434" w:rsidRDefault="00104FA9" w:rsidP="00104FA9">
            <w:pPr>
              <w:pStyle w:val="TableParagraph"/>
              <w:spacing w:line="218" w:lineRule="exact"/>
              <w:ind w:left="0"/>
              <w:rPr>
                <w:sz w:val="21"/>
              </w:rPr>
            </w:pPr>
            <w:r>
              <w:rPr>
                <w:w w:val="130"/>
                <w:sz w:val="21"/>
              </w:rPr>
              <w:t xml:space="preserve"> </w:t>
            </w:r>
            <w:r w:rsidR="0042164F">
              <w:rPr>
                <w:w w:val="130"/>
                <w:sz w:val="21"/>
              </w:rPr>
              <w:t>1 year</w:t>
            </w:r>
            <w:r w:rsidR="0042164F">
              <w:rPr>
                <w:sz w:val="21"/>
              </w:rPr>
              <w:t xml:space="preserve"> </w:t>
            </w:r>
          </w:p>
        </w:tc>
      </w:tr>
      <w:tr w:rsidR="00B92434" w14:paraId="597F1055" w14:textId="77777777">
        <w:trPr>
          <w:trHeight w:val="253"/>
        </w:trPr>
        <w:tc>
          <w:tcPr>
            <w:tcW w:w="5354" w:type="dxa"/>
          </w:tcPr>
          <w:p w14:paraId="5A9AD8F0" w14:textId="6C3A0702" w:rsidR="00B92434" w:rsidRDefault="00104FA9" w:rsidP="00104FA9">
            <w:pPr>
              <w:pStyle w:val="TableParagraph"/>
              <w:spacing w:before="14" w:line="220" w:lineRule="exact"/>
              <w:ind w:left="0"/>
              <w:rPr>
                <w:sz w:val="21"/>
              </w:rPr>
            </w:pPr>
            <w:r>
              <w:rPr>
                <w:w w:val="130"/>
                <w:sz w:val="21"/>
              </w:rPr>
              <w:t xml:space="preserve"> </w:t>
            </w:r>
            <w:r w:rsidR="00F37110">
              <w:rPr>
                <w:w w:val="130"/>
                <w:sz w:val="21"/>
              </w:rPr>
              <w:t>Oatmeal</w:t>
            </w:r>
          </w:p>
        </w:tc>
        <w:tc>
          <w:tcPr>
            <w:tcW w:w="5356" w:type="dxa"/>
          </w:tcPr>
          <w:p w14:paraId="018153F8" w14:textId="33525249" w:rsidR="00B92434" w:rsidRDefault="00104FA9" w:rsidP="00104FA9">
            <w:pPr>
              <w:pStyle w:val="TableParagraph"/>
              <w:spacing w:before="14" w:line="220" w:lineRule="exact"/>
              <w:ind w:left="0"/>
              <w:rPr>
                <w:sz w:val="21"/>
              </w:rPr>
            </w:pPr>
            <w:r>
              <w:rPr>
                <w:w w:val="130"/>
                <w:sz w:val="21"/>
              </w:rPr>
              <w:t xml:space="preserve"> </w:t>
            </w:r>
            <w:r w:rsidR="0042164F">
              <w:rPr>
                <w:w w:val="130"/>
                <w:sz w:val="21"/>
              </w:rPr>
              <w:t>1 year</w:t>
            </w:r>
            <w:r w:rsidR="0042164F">
              <w:rPr>
                <w:sz w:val="21"/>
              </w:rPr>
              <w:t xml:space="preserve"> </w:t>
            </w:r>
          </w:p>
        </w:tc>
      </w:tr>
      <w:tr w:rsidR="00B92434" w14:paraId="75155E92" w14:textId="77777777">
        <w:trPr>
          <w:trHeight w:val="253"/>
        </w:trPr>
        <w:tc>
          <w:tcPr>
            <w:tcW w:w="5354" w:type="dxa"/>
          </w:tcPr>
          <w:p w14:paraId="7AA27268" w14:textId="0977F425" w:rsidR="00B92434" w:rsidRDefault="00104FA9" w:rsidP="00104FA9">
            <w:pPr>
              <w:pStyle w:val="TableParagraph"/>
              <w:spacing w:before="14" w:line="220" w:lineRule="exact"/>
              <w:ind w:left="0"/>
              <w:rPr>
                <w:sz w:val="21"/>
              </w:rPr>
            </w:pPr>
            <w:r>
              <w:rPr>
                <w:w w:val="130"/>
                <w:sz w:val="21"/>
              </w:rPr>
              <w:t xml:space="preserve"> </w:t>
            </w:r>
            <w:r w:rsidR="00F37110">
              <w:rPr>
                <w:w w:val="130"/>
                <w:sz w:val="21"/>
              </w:rPr>
              <w:t>Oil: olive</w:t>
            </w:r>
            <w:r w:rsidR="0023689C">
              <w:rPr>
                <w:w w:val="130"/>
                <w:sz w:val="21"/>
              </w:rPr>
              <w:t xml:space="preserve"> or</w:t>
            </w:r>
            <w:r w:rsidR="00F37110">
              <w:rPr>
                <w:w w:val="130"/>
                <w:sz w:val="21"/>
              </w:rPr>
              <w:t xml:space="preserve"> vegetable</w:t>
            </w:r>
          </w:p>
        </w:tc>
        <w:tc>
          <w:tcPr>
            <w:tcW w:w="5356" w:type="dxa"/>
          </w:tcPr>
          <w:p w14:paraId="450BE9CE" w14:textId="782B7C01" w:rsidR="00B92434" w:rsidRDefault="00104FA9" w:rsidP="00104FA9">
            <w:pPr>
              <w:pStyle w:val="TableParagraph"/>
              <w:spacing w:before="14" w:line="220" w:lineRule="exact"/>
              <w:ind w:left="0"/>
              <w:rPr>
                <w:sz w:val="21"/>
              </w:rPr>
            </w:pPr>
            <w:r>
              <w:rPr>
                <w:w w:val="130"/>
                <w:sz w:val="21"/>
              </w:rPr>
              <w:t xml:space="preserve"> </w:t>
            </w:r>
            <w:r w:rsidR="00F37110">
              <w:rPr>
                <w:w w:val="130"/>
                <w:sz w:val="21"/>
              </w:rPr>
              <w:t>6</w:t>
            </w:r>
            <w:r w:rsidR="0023689C">
              <w:rPr>
                <w:w w:val="130"/>
                <w:sz w:val="21"/>
              </w:rPr>
              <w:t xml:space="preserve">-12 </w:t>
            </w:r>
            <w:r w:rsidR="00F37110">
              <w:rPr>
                <w:w w:val="130"/>
                <w:sz w:val="21"/>
              </w:rPr>
              <w:t>months</w:t>
            </w:r>
            <w:r w:rsidR="005677BF">
              <w:rPr>
                <w:w w:val="130"/>
                <w:sz w:val="21"/>
              </w:rPr>
              <w:t xml:space="preserve"> </w:t>
            </w:r>
          </w:p>
        </w:tc>
      </w:tr>
      <w:tr w:rsidR="00B92434" w14:paraId="49F7BA27" w14:textId="77777777">
        <w:trPr>
          <w:trHeight w:val="256"/>
        </w:trPr>
        <w:tc>
          <w:tcPr>
            <w:tcW w:w="5354" w:type="dxa"/>
          </w:tcPr>
          <w:p w14:paraId="4FDA05F8" w14:textId="59DDD9ED" w:rsidR="00B92434" w:rsidRDefault="00104FA9" w:rsidP="00104FA9">
            <w:pPr>
              <w:pStyle w:val="TableParagraph"/>
              <w:spacing w:before="16" w:line="220" w:lineRule="exact"/>
              <w:ind w:left="0"/>
              <w:rPr>
                <w:sz w:val="21"/>
              </w:rPr>
            </w:pPr>
            <w:r>
              <w:rPr>
                <w:w w:val="135"/>
                <w:sz w:val="21"/>
              </w:rPr>
              <w:t xml:space="preserve"> </w:t>
            </w:r>
            <w:r w:rsidR="00F37110">
              <w:rPr>
                <w:w w:val="135"/>
                <w:sz w:val="21"/>
              </w:rPr>
              <w:t>Pasta, dry (egg noodles)</w:t>
            </w:r>
          </w:p>
        </w:tc>
        <w:tc>
          <w:tcPr>
            <w:tcW w:w="5356" w:type="dxa"/>
          </w:tcPr>
          <w:p w14:paraId="7A23C98A" w14:textId="37412920" w:rsidR="00B92434" w:rsidRDefault="00104FA9" w:rsidP="00104FA9">
            <w:pPr>
              <w:pStyle w:val="TableParagraph"/>
              <w:spacing w:before="16" w:line="220" w:lineRule="exact"/>
              <w:ind w:left="0"/>
              <w:rPr>
                <w:sz w:val="21"/>
              </w:rPr>
            </w:pPr>
            <w:r>
              <w:rPr>
                <w:w w:val="130"/>
                <w:sz w:val="21"/>
              </w:rPr>
              <w:t xml:space="preserve"> </w:t>
            </w:r>
            <w:r w:rsidR="00F37110">
              <w:rPr>
                <w:w w:val="130"/>
                <w:sz w:val="21"/>
              </w:rPr>
              <w:t>2</w:t>
            </w:r>
            <w:r w:rsidR="0023689C">
              <w:rPr>
                <w:w w:val="130"/>
                <w:sz w:val="21"/>
              </w:rPr>
              <w:t xml:space="preserve"> </w:t>
            </w:r>
            <w:r w:rsidR="00F37110">
              <w:rPr>
                <w:w w:val="130"/>
                <w:sz w:val="21"/>
              </w:rPr>
              <w:t>years</w:t>
            </w:r>
            <w:r w:rsidR="005677BF">
              <w:rPr>
                <w:w w:val="130"/>
                <w:sz w:val="21"/>
              </w:rPr>
              <w:t xml:space="preserve"> </w:t>
            </w:r>
          </w:p>
        </w:tc>
      </w:tr>
      <w:tr w:rsidR="00B92434" w14:paraId="2CAE4284" w14:textId="77777777">
        <w:trPr>
          <w:trHeight w:val="254"/>
        </w:trPr>
        <w:tc>
          <w:tcPr>
            <w:tcW w:w="5354" w:type="dxa"/>
          </w:tcPr>
          <w:p w14:paraId="3FAD504C" w14:textId="2EFE3290" w:rsidR="00B92434" w:rsidRDefault="00104FA9" w:rsidP="00104FA9">
            <w:pPr>
              <w:pStyle w:val="TableParagraph"/>
              <w:spacing w:before="14" w:line="220" w:lineRule="exact"/>
              <w:ind w:left="0"/>
              <w:rPr>
                <w:sz w:val="21"/>
              </w:rPr>
            </w:pPr>
            <w:r>
              <w:rPr>
                <w:w w:val="135"/>
                <w:sz w:val="21"/>
              </w:rPr>
              <w:t xml:space="preserve"> </w:t>
            </w:r>
            <w:r w:rsidR="00F37110">
              <w:rPr>
                <w:w w:val="135"/>
                <w:sz w:val="21"/>
              </w:rPr>
              <w:t>Pasta, dry (no egg)</w:t>
            </w:r>
          </w:p>
        </w:tc>
        <w:tc>
          <w:tcPr>
            <w:tcW w:w="5356" w:type="dxa"/>
          </w:tcPr>
          <w:p w14:paraId="76EE3D30" w14:textId="59D386B7" w:rsidR="00B92434" w:rsidRDefault="00104FA9" w:rsidP="00104FA9">
            <w:pPr>
              <w:pStyle w:val="TableParagraph"/>
              <w:spacing w:before="14" w:line="220" w:lineRule="exact"/>
              <w:ind w:left="0"/>
              <w:rPr>
                <w:sz w:val="21"/>
              </w:rPr>
            </w:pPr>
            <w:r>
              <w:rPr>
                <w:w w:val="130"/>
                <w:sz w:val="21"/>
              </w:rPr>
              <w:t xml:space="preserve"> </w:t>
            </w:r>
            <w:r w:rsidR="00F37110">
              <w:rPr>
                <w:w w:val="130"/>
                <w:sz w:val="21"/>
              </w:rPr>
              <w:t>2 years</w:t>
            </w:r>
            <w:r w:rsidR="005677BF">
              <w:rPr>
                <w:w w:val="130"/>
                <w:sz w:val="21"/>
              </w:rPr>
              <w:t xml:space="preserve"> </w:t>
            </w:r>
          </w:p>
        </w:tc>
      </w:tr>
    </w:tbl>
    <w:p w14:paraId="343A80F8" w14:textId="34604882" w:rsidR="00B92434" w:rsidRDefault="00016D1B" w:rsidP="00016D1B">
      <w:pPr>
        <w:spacing w:line="220" w:lineRule="exact"/>
        <w:ind w:left="8640"/>
        <w:rPr>
          <w:sz w:val="21"/>
        </w:rPr>
        <w:sectPr w:rsidR="00B92434">
          <w:pgSz w:w="12240" w:h="15840"/>
          <w:pgMar w:top="580" w:right="400" w:bottom="860" w:left="460" w:header="0" w:footer="667" w:gutter="0"/>
          <w:cols w:space="720"/>
        </w:sectPr>
      </w:pPr>
      <w:r>
        <w:rPr>
          <w:sz w:val="21"/>
        </w:rPr>
        <w:t xml:space="preserve">       Source: FoodSafety.gov</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5356"/>
      </w:tblGrid>
      <w:tr w:rsidR="00B92434" w14:paraId="74A1B5F9" w14:textId="77777777">
        <w:trPr>
          <w:trHeight w:val="254"/>
        </w:trPr>
        <w:tc>
          <w:tcPr>
            <w:tcW w:w="5354" w:type="dxa"/>
            <w:shd w:val="clear" w:color="auto" w:fill="818181"/>
          </w:tcPr>
          <w:bookmarkEnd w:id="1"/>
          <w:p w14:paraId="43727AB7" w14:textId="77777777" w:rsidR="00B92434" w:rsidRDefault="00F37110">
            <w:pPr>
              <w:pStyle w:val="TableParagraph"/>
              <w:spacing w:before="12" w:line="222" w:lineRule="exact"/>
              <w:rPr>
                <w:b/>
                <w:sz w:val="21"/>
              </w:rPr>
            </w:pPr>
            <w:r>
              <w:rPr>
                <w:b/>
                <w:color w:val="FFFFFF"/>
                <w:w w:val="135"/>
                <w:sz w:val="21"/>
              </w:rPr>
              <w:lastRenderedPageBreak/>
              <w:t>Shelf-Stable Foods (Continued)</w:t>
            </w:r>
          </w:p>
        </w:tc>
        <w:tc>
          <w:tcPr>
            <w:tcW w:w="5356" w:type="dxa"/>
            <w:shd w:val="clear" w:color="auto" w:fill="818181"/>
          </w:tcPr>
          <w:p w14:paraId="19DAA968" w14:textId="3549532C" w:rsidR="00B92434" w:rsidRDefault="00906D68">
            <w:pPr>
              <w:pStyle w:val="TableParagraph"/>
              <w:spacing w:before="12" w:line="222" w:lineRule="exact"/>
              <w:ind w:left="108"/>
              <w:rPr>
                <w:b/>
                <w:sz w:val="21"/>
              </w:rPr>
            </w:pPr>
            <w:r>
              <w:rPr>
                <w:b/>
                <w:color w:val="FFFFFF"/>
                <w:w w:val="130"/>
                <w:sz w:val="21"/>
              </w:rPr>
              <w:t>Shelf Life from Date of Purchase</w:t>
            </w:r>
          </w:p>
        </w:tc>
      </w:tr>
      <w:tr w:rsidR="00B92434" w14:paraId="799657B7" w14:textId="77777777">
        <w:trPr>
          <w:trHeight w:val="256"/>
        </w:trPr>
        <w:tc>
          <w:tcPr>
            <w:tcW w:w="5354" w:type="dxa"/>
            <w:shd w:val="clear" w:color="auto" w:fill="C1C1C1"/>
          </w:tcPr>
          <w:p w14:paraId="7ACEFE53" w14:textId="77777777" w:rsidR="00B92434" w:rsidRDefault="00F37110">
            <w:pPr>
              <w:pStyle w:val="TableParagraph"/>
              <w:spacing w:before="12" w:line="225" w:lineRule="exact"/>
              <w:rPr>
                <w:b/>
                <w:sz w:val="21"/>
              </w:rPr>
            </w:pPr>
            <w:r>
              <w:rPr>
                <w:b/>
                <w:w w:val="130"/>
                <w:sz w:val="21"/>
              </w:rPr>
              <w:t>Dry Goods (Continued)</w:t>
            </w:r>
          </w:p>
        </w:tc>
        <w:tc>
          <w:tcPr>
            <w:tcW w:w="5356" w:type="dxa"/>
            <w:shd w:val="clear" w:color="auto" w:fill="C1C1C1"/>
          </w:tcPr>
          <w:p w14:paraId="71FFB381" w14:textId="77777777" w:rsidR="00B92434" w:rsidRDefault="00B92434">
            <w:pPr>
              <w:pStyle w:val="TableParagraph"/>
              <w:spacing w:line="240" w:lineRule="auto"/>
              <w:ind w:left="0"/>
              <w:rPr>
                <w:rFonts w:ascii="Times New Roman"/>
                <w:sz w:val="18"/>
              </w:rPr>
            </w:pPr>
          </w:p>
        </w:tc>
      </w:tr>
      <w:tr w:rsidR="00B92434" w14:paraId="0B0C6DF0" w14:textId="77777777">
        <w:trPr>
          <w:trHeight w:val="253"/>
        </w:trPr>
        <w:tc>
          <w:tcPr>
            <w:tcW w:w="5354" w:type="dxa"/>
          </w:tcPr>
          <w:p w14:paraId="17B0116D" w14:textId="22E40F5F" w:rsidR="00B92434" w:rsidRDefault="00104FA9" w:rsidP="00104FA9">
            <w:pPr>
              <w:pStyle w:val="TableParagraph"/>
              <w:spacing w:before="14" w:line="220" w:lineRule="exact"/>
              <w:ind w:left="0"/>
              <w:rPr>
                <w:sz w:val="21"/>
              </w:rPr>
            </w:pPr>
            <w:r w:rsidRPr="008B10C3">
              <w:rPr>
                <w:color w:val="FF0000"/>
                <w:w w:val="130"/>
                <w:sz w:val="21"/>
              </w:rPr>
              <w:t xml:space="preserve"> </w:t>
            </w:r>
            <w:r w:rsidR="00F37110" w:rsidRPr="00B200F0">
              <w:rPr>
                <w:color w:val="000000" w:themeColor="text1"/>
                <w:w w:val="130"/>
                <w:sz w:val="21"/>
              </w:rPr>
              <w:t>Peanut butter</w:t>
            </w:r>
          </w:p>
        </w:tc>
        <w:tc>
          <w:tcPr>
            <w:tcW w:w="5356" w:type="dxa"/>
          </w:tcPr>
          <w:p w14:paraId="58994582" w14:textId="56272E6F" w:rsidR="00B92434" w:rsidRDefault="000734BD" w:rsidP="00104FA9">
            <w:pPr>
              <w:pStyle w:val="TableParagraph"/>
              <w:spacing w:before="14" w:line="220" w:lineRule="exact"/>
              <w:ind w:left="0"/>
              <w:rPr>
                <w:sz w:val="21"/>
              </w:rPr>
            </w:pPr>
            <w:r>
              <w:rPr>
                <w:w w:val="120"/>
                <w:sz w:val="21"/>
              </w:rPr>
              <w:t xml:space="preserve"> </w:t>
            </w:r>
            <w:r w:rsidR="00906D68">
              <w:rPr>
                <w:w w:val="120"/>
                <w:sz w:val="21"/>
              </w:rPr>
              <w:t>6</w:t>
            </w:r>
            <w:r w:rsidR="00B200F0">
              <w:rPr>
                <w:w w:val="120"/>
                <w:sz w:val="21"/>
              </w:rPr>
              <w:t>-</w:t>
            </w:r>
            <w:r w:rsidR="00906D68">
              <w:rPr>
                <w:w w:val="120"/>
                <w:sz w:val="21"/>
              </w:rPr>
              <w:t xml:space="preserve">24 </w:t>
            </w:r>
            <w:r w:rsidR="00F37110">
              <w:rPr>
                <w:w w:val="120"/>
                <w:sz w:val="21"/>
              </w:rPr>
              <w:t>months</w:t>
            </w:r>
            <w:r w:rsidR="00C115FA">
              <w:rPr>
                <w:w w:val="120"/>
                <w:sz w:val="21"/>
              </w:rPr>
              <w:t xml:space="preserve"> </w:t>
            </w:r>
          </w:p>
        </w:tc>
      </w:tr>
      <w:tr w:rsidR="00B92434" w14:paraId="03786760" w14:textId="77777777">
        <w:trPr>
          <w:trHeight w:val="270"/>
        </w:trPr>
        <w:tc>
          <w:tcPr>
            <w:tcW w:w="5354" w:type="dxa"/>
          </w:tcPr>
          <w:p w14:paraId="76E23E44" w14:textId="222E70C7" w:rsidR="00B92434" w:rsidRDefault="00104FA9" w:rsidP="00104FA9">
            <w:pPr>
              <w:pStyle w:val="TableParagraph"/>
              <w:spacing w:before="28" w:line="222" w:lineRule="exact"/>
              <w:ind w:left="0"/>
              <w:rPr>
                <w:sz w:val="21"/>
              </w:rPr>
            </w:pPr>
            <w:r>
              <w:rPr>
                <w:w w:val="130"/>
                <w:sz w:val="21"/>
              </w:rPr>
              <w:t xml:space="preserve"> </w:t>
            </w:r>
            <w:r w:rsidR="00F37110">
              <w:rPr>
                <w:w w:val="130"/>
                <w:sz w:val="21"/>
              </w:rPr>
              <w:t>Popcorn, kernels</w:t>
            </w:r>
          </w:p>
        </w:tc>
        <w:tc>
          <w:tcPr>
            <w:tcW w:w="5356" w:type="dxa"/>
          </w:tcPr>
          <w:p w14:paraId="607BABBD" w14:textId="4C9E402D" w:rsidR="00B92434" w:rsidRDefault="000734BD" w:rsidP="00104FA9">
            <w:pPr>
              <w:pStyle w:val="TableParagraph"/>
              <w:spacing w:before="28" w:line="222" w:lineRule="exact"/>
              <w:ind w:left="0"/>
              <w:rPr>
                <w:sz w:val="21"/>
              </w:rPr>
            </w:pPr>
            <w:r>
              <w:rPr>
                <w:w w:val="130"/>
                <w:sz w:val="21"/>
              </w:rPr>
              <w:t xml:space="preserve"> </w:t>
            </w:r>
            <w:r w:rsidR="00F37110">
              <w:rPr>
                <w:w w:val="130"/>
                <w:sz w:val="21"/>
              </w:rPr>
              <w:t>2 years</w:t>
            </w:r>
            <w:r w:rsidR="00C115FA">
              <w:rPr>
                <w:w w:val="130"/>
                <w:sz w:val="21"/>
              </w:rPr>
              <w:t xml:space="preserve"> </w:t>
            </w:r>
          </w:p>
        </w:tc>
      </w:tr>
      <w:tr w:rsidR="00B92434" w14:paraId="67E74087" w14:textId="77777777">
        <w:trPr>
          <w:trHeight w:val="254"/>
        </w:trPr>
        <w:tc>
          <w:tcPr>
            <w:tcW w:w="5354" w:type="dxa"/>
          </w:tcPr>
          <w:p w14:paraId="3D228F10" w14:textId="6AA93DC9" w:rsidR="00B92434" w:rsidRDefault="00104FA9" w:rsidP="00104FA9">
            <w:pPr>
              <w:pStyle w:val="TableParagraph"/>
              <w:spacing w:before="14" w:line="220" w:lineRule="exact"/>
              <w:ind w:left="0"/>
              <w:rPr>
                <w:sz w:val="21"/>
              </w:rPr>
            </w:pPr>
            <w:r>
              <w:rPr>
                <w:w w:val="130"/>
                <w:sz w:val="21"/>
              </w:rPr>
              <w:t xml:space="preserve"> </w:t>
            </w:r>
            <w:r w:rsidR="00F37110" w:rsidRPr="00C819AB">
              <w:rPr>
                <w:w w:val="130"/>
                <w:sz w:val="21"/>
              </w:rPr>
              <w:t xml:space="preserve">Popcorn, commercially popped </w:t>
            </w:r>
            <w:r w:rsidR="00906D68">
              <w:rPr>
                <w:w w:val="130"/>
                <w:sz w:val="21"/>
              </w:rPr>
              <w:t>in bags</w:t>
            </w:r>
          </w:p>
        </w:tc>
        <w:tc>
          <w:tcPr>
            <w:tcW w:w="5356" w:type="dxa"/>
          </w:tcPr>
          <w:p w14:paraId="71D733B3" w14:textId="163A0703" w:rsidR="00B92434" w:rsidRDefault="000734BD" w:rsidP="00104FA9">
            <w:pPr>
              <w:pStyle w:val="TableParagraph"/>
              <w:spacing w:before="14" w:line="220" w:lineRule="exact"/>
              <w:ind w:left="0"/>
              <w:rPr>
                <w:sz w:val="21"/>
              </w:rPr>
            </w:pPr>
            <w:r>
              <w:rPr>
                <w:w w:val="130"/>
                <w:sz w:val="21"/>
              </w:rPr>
              <w:t xml:space="preserve"> </w:t>
            </w:r>
            <w:r w:rsidR="00F37110">
              <w:rPr>
                <w:w w:val="130"/>
                <w:sz w:val="21"/>
              </w:rPr>
              <w:t>2-3 months</w:t>
            </w:r>
            <w:r w:rsidR="00C115FA">
              <w:rPr>
                <w:w w:val="130"/>
                <w:sz w:val="21"/>
              </w:rPr>
              <w:t xml:space="preserve"> </w:t>
            </w:r>
          </w:p>
        </w:tc>
      </w:tr>
      <w:tr w:rsidR="00B92434" w14:paraId="5391A134" w14:textId="77777777">
        <w:trPr>
          <w:trHeight w:val="254"/>
        </w:trPr>
        <w:tc>
          <w:tcPr>
            <w:tcW w:w="5354" w:type="dxa"/>
          </w:tcPr>
          <w:p w14:paraId="2DA36777" w14:textId="79B42A66" w:rsidR="00B92434" w:rsidRDefault="00104FA9" w:rsidP="00104FA9">
            <w:pPr>
              <w:pStyle w:val="TableParagraph"/>
              <w:spacing w:before="14" w:line="220" w:lineRule="exact"/>
              <w:ind w:left="0"/>
              <w:rPr>
                <w:sz w:val="21"/>
              </w:rPr>
            </w:pPr>
            <w:r>
              <w:rPr>
                <w:w w:val="130"/>
                <w:sz w:val="21"/>
              </w:rPr>
              <w:t xml:space="preserve"> </w:t>
            </w:r>
            <w:r w:rsidR="00F37110" w:rsidRPr="00C819AB">
              <w:rPr>
                <w:w w:val="130"/>
                <w:sz w:val="21"/>
              </w:rPr>
              <w:t>Popcorn, microwave packets</w:t>
            </w:r>
          </w:p>
        </w:tc>
        <w:tc>
          <w:tcPr>
            <w:tcW w:w="5356" w:type="dxa"/>
          </w:tcPr>
          <w:p w14:paraId="70C513B3" w14:textId="658FE19F" w:rsidR="00B92434" w:rsidRDefault="000734BD" w:rsidP="00104FA9">
            <w:pPr>
              <w:pStyle w:val="TableParagraph"/>
              <w:spacing w:before="14" w:line="220" w:lineRule="exact"/>
              <w:ind w:left="0"/>
              <w:rPr>
                <w:sz w:val="21"/>
              </w:rPr>
            </w:pPr>
            <w:r>
              <w:rPr>
                <w:color w:val="000000" w:themeColor="text1"/>
                <w:w w:val="120"/>
                <w:sz w:val="21"/>
              </w:rPr>
              <w:t xml:space="preserve"> </w:t>
            </w:r>
            <w:r w:rsidR="00C819AB" w:rsidRPr="00906D68">
              <w:rPr>
                <w:color w:val="000000" w:themeColor="text1"/>
                <w:w w:val="120"/>
                <w:sz w:val="21"/>
              </w:rPr>
              <w:t>6-12 months</w:t>
            </w:r>
            <w:r w:rsidR="00C819AB" w:rsidRPr="00906D68">
              <w:rPr>
                <w:color w:val="000000" w:themeColor="text1"/>
                <w:w w:val="125"/>
                <w:sz w:val="21"/>
              </w:rPr>
              <w:t xml:space="preserve"> </w:t>
            </w:r>
          </w:p>
        </w:tc>
      </w:tr>
      <w:tr w:rsidR="00B92434" w14:paraId="34DABCEC" w14:textId="77777777">
        <w:trPr>
          <w:trHeight w:val="256"/>
        </w:trPr>
        <w:tc>
          <w:tcPr>
            <w:tcW w:w="5354" w:type="dxa"/>
          </w:tcPr>
          <w:p w14:paraId="14E22661" w14:textId="0FCB77DB" w:rsidR="00B92434" w:rsidRPr="00D912FF" w:rsidRDefault="00104FA9" w:rsidP="00104FA9">
            <w:pPr>
              <w:pStyle w:val="TableParagraph"/>
              <w:spacing w:before="16" w:line="220" w:lineRule="exact"/>
              <w:ind w:left="0"/>
              <w:rPr>
                <w:sz w:val="21"/>
              </w:rPr>
            </w:pPr>
            <w:r w:rsidRPr="00D912FF">
              <w:rPr>
                <w:w w:val="130"/>
                <w:sz w:val="21"/>
              </w:rPr>
              <w:t xml:space="preserve"> </w:t>
            </w:r>
            <w:r w:rsidR="00F37110" w:rsidRPr="00D912FF">
              <w:rPr>
                <w:w w:val="130"/>
                <w:sz w:val="21"/>
              </w:rPr>
              <w:t>Potato chips</w:t>
            </w:r>
          </w:p>
        </w:tc>
        <w:tc>
          <w:tcPr>
            <w:tcW w:w="5356" w:type="dxa"/>
          </w:tcPr>
          <w:p w14:paraId="42E70C96" w14:textId="6AFE1B20" w:rsidR="00B92434" w:rsidRPr="00D912FF" w:rsidRDefault="000734BD" w:rsidP="000734BD">
            <w:pPr>
              <w:pStyle w:val="TableParagraph"/>
              <w:spacing w:before="16" w:line="220" w:lineRule="exact"/>
              <w:ind w:left="0"/>
              <w:rPr>
                <w:sz w:val="21"/>
              </w:rPr>
            </w:pPr>
            <w:r w:rsidRPr="00D912FF">
              <w:rPr>
                <w:w w:val="125"/>
                <w:sz w:val="21"/>
              </w:rPr>
              <w:t xml:space="preserve"> </w:t>
            </w:r>
            <w:r w:rsidR="00F37110" w:rsidRPr="00D912FF">
              <w:rPr>
                <w:w w:val="125"/>
                <w:sz w:val="21"/>
              </w:rPr>
              <w:t>2 months</w:t>
            </w:r>
            <w:r w:rsidR="00C115FA" w:rsidRPr="00D912FF">
              <w:rPr>
                <w:w w:val="125"/>
                <w:sz w:val="21"/>
              </w:rPr>
              <w:t xml:space="preserve"> </w:t>
            </w:r>
            <w:r w:rsidR="00F378D4" w:rsidRPr="00D912FF">
              <w:rPr>
                <w:w w:val="125"/>
                <w:sz w:val="21"/>
              </w:rPr>
              <w:t>or use by date</w:t>
            </w:r>
          </w:p>
        </w:tc>
      </w:tr>
      <w:tr w:rsidR="00B92434" w14:paraId="3458B753" w14:textId="77777777" w:rsidTr="00906D68">
        <w:trPr>
          <w:trHeight w:val="283"/>
        </w:trPr>
        <w:tc>
          <w:tcPr>
            <w:tcW w:w="5354" w:type="dxa"/>
          </w:tcPr>
          <w:p w14:paraId="468E68D3" w14:textId="0BC1B626" w:rsidR="00B92434" w:rsidRDefault="00104FA9" w:rsidP="00104FA9">
            <w:pPr>
              <w:pStyle w:val="TableParagraph"/>
              <w:spacing w:before="14" w:line="220" w:lineRule="exact"/>
              <w:ind w:left="0"/>
              <w:rPr>
                <w:sz w:val="21"/>
              </w:rPr>
            </w:pPr>
            <w:r>
              <w:rPr>
                <w:w w:val="130"/>
                <w:sz w:val="21"/>
              </w:rPr>
              <w:t xml:space="preserve"> </w:t>
            </w:r>
            <w:r w:rsidR="00F37110">
              <w:rPr>
                <w:w w:val="130"/>
                <w:sz w:val="21"/>
              </w:rPr>
              <w:t xml:space="preserve">Potatoes, </w:t>
            </w:r>
            <w:r w:rsidR="00906D68">
              <w:rPr>
                <w:w w:val="130"/>
                <w:sz w:val="21"/>
              </w:rPr>
              <w:t>instant</w:t>
            </w:r>
          </w:p>
        </w:tc>
        <w:tc>
          <w:tcPr>
            <w:tcW w:w="5356" w:type="dxa"/>
          </w:tcPr>
          <w:p w14:paraId="60583E3E" w14:textId="442FEE75" w:rsidR="00B92434" w:rsidRDefault="000734BD" w:rsidP="000734BD">
            <w:pPr>
              <w:pStyle w:val="TableParagraph"/>
              <w:spacing w:before="14" w:line="220" w:lineRule="exact"/>
              <w:ind w:left="0"/>
              <w:rPr>
                <w:sz w:val="21"/>
              </w:rPr>
            </w:pPr>
            <w:r>
              <w:rPr>
                <w:color w:val="000000" w:themeColor="text1"/>
                <w:w w:val="120"/>
                <w:sz w:val="21"/>
              </w:rPr>
              <w:t xml:space="preserve"> </w:t>
            </w:r>
            <w:r w:rsidR="00C115FA" w:rsidRPr="00906D68">
              <w:rPr>
                <w:color w:val="000000" w:themeColor="text1"/>
                <w:w w:val="120"/>
                <w:sz w:val="21"/>
              </w:rPr>
              <w:t>10-15 months</w:t>
            </w:r>
            <w:r w:rsidR="00C115FA" w:rsidRPr="00906D68">
              <w:rPr>
                <w:color w:val="000000" w:themeColor="text1"/>
                <w:w w:val="125"/>
                <w:sz w:val="21"/>
              </w:rPr>
              <w:t xml:space="preserve"> </w:t>
            </w:r>
          </w:p>
        </w:tc>
      </w:tr>
      <w:tr w:rsidR="00B92434" w14:paraId="223A6A7F" w14:textId="77777777">
        <w:trPr>
          <w:trHeight w:val="297"/>
        </w:trPr>
        <w:tc>
          <w:tcPr>
            <w:tcW w:w="5354" w:type="dxa"/>
          </w:tcPr>
          <w:p w14:paraId="4A7DCD15" w14:textId="21757C04" w:rsidR="00B92434" w:rsidRDefault="00104FA9" w:rsidP="00104FA9">
            <w:pPr>
              <w:pStyle w:val="TableParagraph"/>
              <w:spacing w:before="57" w:line="220" w:lineRule="exact"/>
              <w:ind w:left="0"/>
              <w:rPr>
                <w:sz w:val="21"/>
              </w:rPr>
            </w:pPr>
            <w:r>
              <w:rPr>
                <w:w w:val="130"/>
                <w:sz w:val="21"/>
              </w:rPr>
              <w:t xml:space="preserve"> </w:t>
            </w:r>
            <w:r w:rsidR="00F37110">
              <w:rPr>
                <w:w w:val="130"/>
                <w:sz w:val="21"/>
              </w:rPr>
              <w:t>Pretzels</w:t>
            </w:r>
          </w:p>
        </w:tc>
        <w:tc>
          <w:tcPr>
            <w:tcW w:w="5356" w:type="dxa"/>
          </w:tcPr>
          <w:p w14:paraId="573187FA" w14:textId="7DDBC575" w:rsidR="00B92434" w:rsidRDefault="000734BD" w:rsidP="000734BD">
            <w:pPr>
              <w:pStyle w:val="TableParagraph"/>
              <w:spacing w:before="57" w:line="220" w:lineRule="exact"/>
              <w:ind w:left="0"/>
              <w:rPr>
                <w:sz w:val="21"/>
              </w:rPr>
            </w:pPr>
            <w:r>
              <w:rPr>
                <w:w w:val="130"/>
                <w:sz w:val="21"/>
              </w:rPr>
              <w:t xml:space="preserve"> </w:t>
            </w:r>
            <w:r w:rsidR="00906D68">
              <w:rPr>
                <w:w w:val="130"/>
                <w:sz w:val="21"/>
              </w:rPr>
              <w:t>4-9</w:t>
            </w:r>
            <w:r w:rsidR="00F37110">
              <w:rPr>
                <w:w w:val="130"/>
                <w:sz w:val="21"/>
              </w:rPr>
              <w:t xml:space="preserve"> months</w:t>
            </w:r>
            <w:r w:rsidR="00C115FA">
              <w:rPr>
                <w:w w:val="130"/>
                <w:sz w:val="21"/>
              </w:rPr>
              <w:t xml:space="preserve"> </w:t>
            </w:r>
          </w:p>
        </w:tc>
      </w:tr>
      <w:tr w:rsidR="00B92434" w14:paraId="6AD8EA54" w14:textId="77777777">
        <w:trPr>
          <w:trHeight w:val="256"/>
        </w:trPr>
        <w:tc>
          <w:tcPr>
            <w:tcW w:w="5354" w:type="dxa"/>
          </w:tcPr>
          <w:p w14:paraId="4EE0B5BB" w14:textId="33235F60" w:rsidR="00B92434" w:rsidRDefault="00104FA9" w:rsidP="00104FA9">
            <w:pPr>
              <w:pStyle w:val="TableParagraph"/>
              <w:spacing w:before="14" w:line="222" w:lineRule="exact"/>
              <w:ind w:left="0"/>
              <w:rPr>
                <w:sz w:val="21"/>
              </w:rPr>
            </w:pPr>
            <w:r>
              <w:rPr>
                <w:w w:val="130"/>
                <w:sz w:val="21"/>
              </w:rPr>
              <w:t xml:space="preserve"> </w:t>
            </w:r>
            <w:r w:rsidR="00F37110">
              <w:rPr>
                <w:w w:val="130"/>
                <w:sz w:val="21"/>
              </w:rPr>
              <w:t>Rice, brown</w:t>
            </w:r>
          </w:p>
        </w:tc>
        <w:tc>
          <w:tcPr>
            <w:tcW w:w="5356" w:type="dxa"/>
          </w:tcPr>
          <w:p w14:paraId="1DA8ABF0" w14:textId="3DEC020A" w:rsidR="00B92434" w:rsidRDefault="000734BD" w:rsidP="000734BD">
            <w:pPr>
              <w:pStyle w:val="TableParagraph"/>
              <w:spacing w:before="14" w:line="222" w:lineRule="exact"/>
              <w:ind w:left="0"/>
              <w:rPr>
                <w:sz w:val="21"/>
              </w:rPr>
            </w:pPr>
            <w:r>
              <w:rPr>
                <w:w w:val="130"/>
                <w:sz w:val="21"/>
              </w:rPr>
              <w:t xml:space="preserve"> </w:t>
            </w:r>
            <w:r w:rsidR="0042164F">
              <w:rPr>
                <w:w w:val="130"/>
                <w:sz w:val="21"/>
              </w:rPr>
              <w:t>1 year</w:t>
            </w:r>
          </w:p>
        </w:tc>
      </w:tr>
      <w:tr w:rsidR="00B92434" w14:paraId="17125412" w14:textId="77777777">
        <w:trPr>
          <w:trHeight w:val="253"/>
        </w:trPr>
        <w:tc>
          <w:tcPr>
            <w:tcW w:w="5354" w:type="dxa"/>
          </w:tcPr>
          <w:p w14:paraId="1EA2980C" w14:textId="6F0EA902" w:rsidR="00B92434" w:rsidRDefault="00104FA9" w:rsidP="00104FA9">
            <w:pPr>
              <w:pStyle w:val="TableParagraph"/>
              <w:spacing w:before="14" w:line="220" w:lineRule="exact"/>
              <w:ind w:left="0"/>
              <w:rPr>
                <w:sz w:val="21"/>
              </w:rPr>
            </w:pPr>
            <w:r>
              <w:rPr>
                <w:w w:val="130"/>
                <w:sz w:val="21"/>
              </w:rPr>
              <w:t xml:space="preserve"> </w:t>
            </w:r>
            <w:r w:rsidR="00F37110">
              <w:rPr>
                <w:w w:val="130"/>
                <w:sz w:val="21"/>
              </w:rPr>
              <w:t>Rice, white</w:t>
            </w:r>
            <w:r w:rsidR="00906D68">
              <w:rPr>
                <w:w w:val="130"/>
                <w:sz w:val="21"/>
              </w:rPr>
              <w:t xml:space="preserve"> or wild</w:t>
            </w:r>
          </w:p>
        </w:tc>
        <w:tc>
          <w:tcPr>
            <w:tcW w:w="5356" w:type="dxa"/>
          </w:tcPr>
          <w:p w14:paraId="5EAFBDD4" w14:textId="22170935" w:rsidR="00B92434" w:rsidRDefault="000734BD" w:rsidP="000734BD">
            <w:pPr>
              <w:pStyle w:val="TableParagraph"/>
              <w:spacing w:before="14" w:line="220" w:lineRule="exact"/>
              <w:ind w:left="0"/>
              <w:rPr>
                <w:sz w:val="21"/>
              </w:rPr>
            </w:pPr>
            <w:r>
              <w:rPr>
                <w:w w:val="130"/>
                <w:sz w:val="21"/>
              </w:rPr>
              <w:t xml:space="preserve"> </w:t>
            </w:r>
            <w:r w:rsidR="00F37110">
              <w:rPr>
                <w:w w:val="130"/>
                <w:sz w:val="21"/>
              </w:rPr>
              <w:t>2 years</w:t>
            </w:r>
          </w:p>
        </w:tc>
      </w:tr>
      <w:tr w:rsidR="00B92434" w14:paraId="7DFB55E1" w14:textId="77777777">
        <w:trPr>
          <w:trHeight w:val="256"/>
        </w:trPr>
        <w:tc>
          <w:tcPr>
            <w:tcW w:w="5354" w:type="dxa"/>
          </w:tcPr>
          <w:p w14:paraId="7A7336A2" w14:textId="2076A857" w:rsidR="00B92434" w:rsidRDefault="00104FA9" w:rsidP="00104FA9">
            <w:pPr>
              <w:pStyle w:val="TableParagraph"/>
              <w:spacing w:before="16" w:line="220" w:lineRule="exact"/>
              <w:ind w:left="0"/>
              <w:rPr>
                <w:sz w:val="21"/>
              </w:rPr>
            </w:pPr>
            <w:r>
              <w:rPr>
                <w:w w:val="130"/>
                <w:sz w:val="21"/>
              </w:rPr>
              <w:t xml:space="preserve"> </w:t>
            </w:r>
            <w:r w:rsidR="00F37110">
              <w:rPr>
                <w:w w:val="130"/>
                <w:sz w:val="21"/>
              </w:rPr>
              <w:t>Shortening,</w:t>
            </w:r>
            <w:r w:rsidR="00906D68">
              <w:rPr>
                <w:w w:val="130"/>
                <w:sz w:val="21"/>
              </w:rPr>
              <w:t xml:space="preserve"> </w:t>
            </w:r>
            <w:r w:rsidR="00721394" w:rsidRPr="00906D68">
              <w:rPr>
                <w:color w:val="000000" w:themeColor="text1"/>
                <w:w w:val="130"/>
                <w:sz w:val="21"/>
              </w:rPr>
              <w:t>solid</w:t>
            </w:r>
          </w:p>
        </w:tc>
        <w:tc>
          <w:tcPr>
            <w:tcW w:w="5356" w:type="dxa"/>
          </w:tcPr>
          <w:p w14:paraId="3103E880" w14:textId="316384A6" w:rsidR="00B92434" w:rsidRDefault="000734BD" w:rsidP="000734BD">
            <w:pPr>
              <w:pStyle w:val="TableParagraph"/>
              <w:spacing w:before="16" w:line="220" w:lineRule="exact"/>
              <w:ind w:left="0"/>
              <w:rPr>
                <w:sz w:val="21"/>
              </w:rPr>
            </w:pPr>
            <w:r>
              <w:rPr>
                <w:w w:val="130"/>
                <w:sz w:val="21"/>
              </w:rPr>
              <w:t xml:space="preserve"> </w:t>
            </w:r>
            <w:r w:rsidR="0042164F">
              <w:rPr>
                <w:w w:val="130"/>
                <w:sz w:val="21"/>
              </w:rPr>
              <w:t>1-2 year</w:t>
            </w:r>
            <w:r w:rsidR="00F378D4">
              <w:rPr>
                <w:w w:val="130"/>
                <w:sz w:val="21"/>
              </w:rPr>
              <w:t>s</w:t>
            </w:r>
          </w:p>
        </w:tc>
      </w:tr>
      <w:tr w:rsidR="00B92434" w14:paraId="0A6099DB" w14:textId="77777777">
        <w:trPr>
          <w:trHeight w:val="1007"/>
        </w:trPr>
        <w:tc>
          <w:tcPr>
            <w:tcW w:w="5354" w:type="dxa"/>
          </w:tcPr>
          <w:p w14:paraId="629DF44D" w14:textId="7FE060B1" w:rsidR="00B92434" w:rsidRDefault="000734BD" w:rsidP="00906D68">
            <w:pPr>
              <w:pStyle w:val="TableParagraph"/>
              <w:spacing w:before="182" w:line="220" w:lineRule="exact"/>
              <w:ind w:left="0"/>
              <w:rPr>
                <w:sz w:val="21"/>
              </w:rPr>
            </w:pPr>
            <w:r>
              <w:rPr>
                <w:sz w:val="24"/>
              </w:rPr>
              <w:t xml:space="preserve"> </w:t>
            </w:r>
            <w:r w:rsidR="00F37110">
              <w:rPr>
                <w:w w:val="135"/>
                <w:sz w:val="21"/>
              </w:rPr>
              <w:t>Spices</w:t>
            </w:r>
          </w:p>
        </w:tc>
        <w:tc>
          <w:tcPr>
            <w:tcW w:w="5356" w:type="dxa"/>
          </w:tcPr>
          <w:p w14:paraId="60B22807" w14:textId="7CBB392E" w:rsidR="00B92434" w:rsidRDefault="000734BD" w:rsidP="000734BD">
            <w:pPr>
              <w:pStyle w:val="TableParagraph"/>
              <w:spacing w:before="16" w:line="235" w:lineRule="auto"/>
              <w:ind w:left="0" w:right="1926"/>
              <w:rPr>
                <w:sz w:val="21"/>
              </w:rPr>
            </w:pPr>
            <w:r>
              <w:rPr>
                <w:w w:val="130"/>
                <w:sz w:val="21"/>
              </w:rPr>
              <w:t xml:space="preserve"> </w:t>
            </w:r>
            <w:r w:rsidR="0042164F">
              <w:rPr>
                <w:w w:val="130"/>
                <w:sz w:val="21"/>
              </w:rPr>
              <w:t>3-4 years for whole spices</w:t>
            </w:r>
            <w:r w:rsidR="0042164F" w:rsidRPr="00906D68">
              <w:rPr>
                <w:color w:val="000000" w:themeColor="text1"/>
                <w:w w:val="120"/>
                <w:sz w:val="21"/>
              </w:rPr>
              <w:t xml:space="preserve"> </w:t>
            </w:r>
            <w:r w:rsidR="00721394" w:rsidRPr="00906D68">
              <w:rPr>
                <w:color w:val="000000" w:themeColor="text1"/>
                <w:w w:val="125"/>
                <w:sz w:val="21"/>
              </w:rPr>
              <w:t xml:space="preserve"> </w:t>
            </w:r>
            <w:r w:rsidR="00721394">
              <w:rPr>
                <w:color w:val="FF0000"/>
                <w:w w:val="130"/>
                <w:sz w:val="21"/>
              </w:rPr>
              <w:br/>
            </w:r>
            <w:r>
              <w:rPr>
                <w:w w:val="130"/>
                <w:sz w:val="21"/>
              </w:rPr>
              <w:t xml:space="preserve"> </w:t>
            </w:r>
            <w:r w:rsidR="0042164F">
              <w:rPr>
                <w:w w:val="130"/>
                <w:sz w:val="21"/>
              </w:rPr>
              <w:t>2-3 years for ground spices</w:t>
            </w:r>
          </w:p>
          <w:p w14:paraId="4FD71C2C" w14:textId="4AA75C66" w:rsidR="00B92434" w:rsidRDefault="00B92434" w:rsidP="00906D68">
            <w:pPr>
              <w:pStyle w:val="TableParagraph"/>
              <w:spacing w:line="218" w:lineRule="exact"/>
              <w:ind w:left="0"/>
              <w:rPr>
                <w:sz w:val="21"/>
              </w:rPr>
            </w:pPr>
          </w:p>
        </w:tc>
      </w:tr>
      <w:tr w:rsidR="00B92434" w14:paraId="4F798DF9" w14:textId="77777777">
        <w:trPr>
          <w:trHeight w:val="254"/>
        </w:trPr>
        <w:tc>
          <w:tcPr>
            <w:tcW w:w="5354" w:type="dxa"/>
          </w:tcPr>
          <w:p w14:paraId="36FB202E" w14:textId="61AB3FDA" w:rsidR="00B92434" w:rsidRDefault="000734BD" w:rsidP="00104FA9">
            <w:pPr>
              <w:pStyle w:val="TableParagraph"/>
              <w:spacing w:before="14" w:line="220" w:lineRule="exact"/>
              <w:ind w:left="0"/>
              <w:rPr>
                <w:sz w:val="21"/>
              </w:rPr>
            </w:pPr>
            <w:r>
              <w:rPr>
                <w:w w:val="135"/>
                <w:sz w:val="21"/>
              </w:rPr>
              <w:t xml:space="preserve"> </w:t>
            </w:r>
            <w:r w:rsidR="00906D68">
              <w:rPr>
                <w:w w:val="135"/>
                <w:sz w:val="21"/>
              </w:rPr>
              <w:t xml:space="preserve">Dry </w:t>
            </w:r>
            <w:r w:rsidR="001C6B6B">
              <w:rPr>
                <w:w w:val="135"/>
                <w:sz w:val="21"/>
              </w:rPr>
              <w:t>s</w:t>
            </w:r>
            <w:r w:rsidR="00F37110">
              <w:rPr>
                <w:w w:val="135"/>
                <w:sz w:val="21"/>
              </w:rPr>
              <w:t>tuffing mix</w:t>
            </w:r>
          </w:p>
        </w:tc>
        <w:tc>
          <w:tcPr>
            <w:tcW w:w="5356" w:type="dxa"/>
          </w:tcPr>
          <w:p w14:paraId="5B0E5256" w14:textId="358DA1EE" w:rsidR="00B92434" w:rsidRDefault="000734BD" w:rsidP="000734BD">
            <w:pPr>
              <w:pStyle w:val="TableParagraph"/>
              <w:spacing w:before="14" w:line="220" w:lineRule="exact"/>
              <w:ind w:left="0"/>
              <w:rPr>
                <w:sz w:val="21"/>
              </w:rPr>
            </w:pPr>
            <w:r>
              <w:rPr>
                <w:w w:val="125"/>
                <w:sz w:val="21"/>
              </w:rPr>
              <w:t xml:space="preserve"> </w:t>
            </w:r>
            <w:r w:rsidR="00F37110">
              <w:rPr>
                <w:w w:val="125"/>
                <w:sz w:val="21"/>
              </w:rPr>
              <w:t>9-12 months</w:t>
            </w:r>
          </w:p>
        </w:tc>
      </w:tr>
      <w:tr w:rsidR="00B92434" w14:paraId="56D119AA" w14:textId="77777777">
        <w:trPr>
          <w:trHeight w:val="256"/>
        </w:trPr>
        <w:tc>
          <w:tcPr>
            <w:tcW w:w="5354" w:type="dxa"/>
          </w:tcPr>
          <w:p w14:paraId="05487668" w14:textId="3C42B81D" w:rsidR="00B92434" w:rsidRDefault="000734BD" w:rsidP="00104FA9">
            <w:pPr>
              <w:pStyle w:val="TableParagraph"/>
              <w:spacing w:before="16" w:line="220" w:lineRule="exact"/>
              <w:ind w:left="0"/>
              <w:rPr>
                <w:sz w:val="21"/>
              </w:rPr>
            </w:pPr>
            <w:r>
              <w:rPr>
                <w:w w:val="130"/>
                <w:sz w:val="21"/>
              </w:rPr>
              <w:t xml:space="preserve"> </w:t>
            </w:r>
            <w:r w:rsidR="00F37110">
              <w:rPr>
                <w:w w:val="130"/>
                <w:sz w:val="21"/>
              </w:rPr>
              <w:t>Sugar, brown (light or dark)</w:t>
            </w:r>
          </w:p>
        </w:tc>
        <w:tc>
          <w:tcPr>
            <w:tcW w:w="5356" w:type="dxa"/>
          </w:tcPr>
          <w:p w14:paraId="47F32B4E" w14:textId="158A09FF" w:rsidR="00B92434" w:rsidRDefault="000734BD" w:rsidP="000734BD">
            <w:pPr>
              <w:pStyle w:val="TableParagraph"/>
              <w:spacing w:before="16" w:line="220" w:lineRule="exact"/>
              <w:ind w:left="0"/>
              <w:rPr>
                <w:sz w:val="21"/>
              </w:rPr>
            </w:pPr>
            <w:r>
              <w:rPr>
                <w:color w:val="000000" w:themeColor="text1"/>
                <w:w w:val="120"/>
                <w:sz w:val="21"/>
              </w:rPr>
              <w:t xml:space="preserve"> </w:t>
            </w:r>
            <w:r w:rsidR="00906D68" w:rsidRPr="004E7392">
              <w:rPr>
                <w:color w:val="000000" w:themeColor="text1"/>
                <w:w w:val="120"/>
                <w:sz w:val="21"/>
              </w:rPr>
              <w:t>I</w:t>
            </w:r>
            <w:r w:rsidR="00721394" w:rsidRPr="004E7392">
              <w:rPr>
                <w:color w:val="000000" w:themeColor="text1"/>
                <w:w w:val="120"/>
                <w:sz w:val="21"/>
              </w:rPr>
              <w:t>ndefinitely</w:t>
            </w:r>
            <w:r w:rsidR="00721394" w:rsidRPr="004E7392">
              <w:rPr>
                <w:color w:val="000000" w:themeColor="text1"/>
                <w:w w:val="125"/>
                <w:sz w:val="21"/>
              </w:rPr>
              <w:t xml:space="preserve"> </w:t>
            </w:r>
          </w:p>
        </w:tc>
      </w:tr>
      <w:tr w:rsidR="00B92434" w14:paraId="51D05781" w14:textId="77777777">
        <w:trPr>
          <w:trHeight w:val="254"/>
        </w:trPr>
        <w:tc>
          <w:tcPr>
            <w:tcW w:w="5354" w:type="dxa"/>
          </w:tcPr>
          <w:p w14:paraId="2ED26FCB" w14:textId="553AD67D" w:rsidR="00B92434" w:rsidRDefault="000734BD" w:rsidP="00104FA9">
            <w:pPr>
              <w:pStyle w:val="TableParagraph"/>
              <w:spacing w:before="14" w:line="220" w:lineRule="exact"/>
              <w:ind w:left="0"/>
              <w:rPr>
                <w:sz w:val="21"/>
              </w:rPr>
            </w:pPr>
            <w:r>
              <w:rPr>
                <w:w w:val="130"/>
                <w:sz w:val="21"/>
              </w:rPr>
              <w:t xml:space="preserve"> </w:t>
            </w:r>
            <w:r w:rsidR="00F37110">
              <w:rPr>
                <w:w w:val="130"/>
                <w:sz w:val="21"/>
              </w:rPr>
              <w:t>Sugar, confectioners</w:t>
            </w:r>
          </w:p>
        </w:tc>
        <w:tc>
          <w:tcPr>
            <w:tcW w:w="5356" w:type="dxa"/>
          </w:tcPr>
          <w:p w14:paraId="5A177AD6" w14:textId="6BAE29A4" w:rsidR="00B92434" w:rsidRDefault="000734BD" w:rsidP="000734BD">
            <w:pPr>
              <w:pStyle w:val="TableParagraph"/>
              <w:spacing w:before="14" w:line="220" w:lineRule="exact"/>
              <w:ind w:left="0"/>
              <w:rPr>
                <w:sz w:val="21"/>
              </w:rPr>
            </w:pPr>
            <w:r>
              <w:rPr>
                <w:color w:val="000000" w:themeColor="text1"/>
                <w:w w:val="120"/>
                <w:sz w:val="21"/>
              </w:rPr>
              <w:t xml:space="preserve"> </w:t>
            </w:r>
            <w:r w:rsidR="004E7392" w:rsidRPr="004E7392">
              <w:rPr>
                <w:color w:val="000000" w:themeColor="text1"/>
                <w:w w:val="120"/>
                <w:sz w:val="21"/>
              </w:rPr>
              <w:t>Indefinitely</w:t>
            </w:r>
          </w:p>
        </w:tc>
      </w:tr>
      <w:tr w:rsidR="00B92434" w14:paraId="524E3DAB" w14:textId="77777777">
        <w:trPr>
          <w:trHeight w:val="256"/>
        </w:trPr>
        <w:tc>
          <w:tcPr>
            <w:tcW w:w="5354" w:type="dxa"/>
          </w:tcPr>
          <w:p w14:paraId="40B9E20E" w14:textId="2DDD0D65" w:rsidR="00B92434" w:rsidRDefault="000734BD" w:rsidP="00104FA9">
            <w:pPr>
              <w:pStyle w:val="TableParagraph"/>
              <w:spacing w:before="16" w:line="220" w:lineRule="exact"/>
              <w:ind w:left="0"/>
              <w:rPr>
                <w:sz w:val="21"/>
              </w:rPr>
            </w:pPr>
            <w:r>
              <w:rPr>
                <w:w w:val="130"/>
                <w:sz w:val="21"/>
              </w:rPr>
              <w:t xml:space="preserve"> </w:t>
            </w:r>
            <w:r w:rsidR="00F37110">
              <w:rPr>
                <w:w w:val="130"/>
                <w:sz w:val="21"/>
              </w:rPr>
              <w:t xml:space="preserve">Sugar, </w:t>
            </w:r>
            <w:r w:rsidR="001744C7">
              <w:rPr>
                <w:w w:val="130"/>
                <w:sz w:val="21"/>
              </w:rPr>
              <w:t>g</w:t>
            </w:r>
            <w:r w:rsidR="005E1544" w:rsidRPr="004E7392">
              <w:rPr>
                <w:color w:val="000000" w:themeColor="text1"/>
                <w:w w:val="130"/>
                <w:sz w:val="21"/>
              </w:rPr>
              <w:t xml:space="preserve">ranulated </w:t>
            </w:r>
          </w:p>
        </w:tc>
        <w:tc>
          <w:tcPr>
            <w:tcW w:w="5356" w:type="dxa"/>
          </w:tcPr>
          <w:p w14:paraId="36220608" w14:textId="138066A7" w:rsidR="00B92434" w:rsidRDefault="000734BD" w:rsidP="000734BD">
            <w:pPr>
              <w:pStyle w:val="TableParagraph"/>
              <w:spacing w:before="16" w:line="220" w:lineRule="exact"/>
              <w:ind w:left="0"/>
              <w:rPr>
                <w:sz w:val="21"/>
              </w:rPr>
            </w:pPr>
            <w:r>
              <w:rPr>
                <w:color w:val="000000" w:themeColor="text1"/>
                <w:w w:val="120"/>
                <w:sz w:val="21"/>
              </w:rPr>
              <w:t xml:space="preserve"> </w:t>
            </w:r>
            <w:r w:rsidR="004E7392" w:rsidRPr="004E7392">
              <w:rPr>
                <w:color w:val="000000" w:themeColor="text1"/>
                <w:w w:val="120"/>
                <w:sz w:val="21"/>
              </w:rPr>
              <w:t>Indefinitely</w:t>
            </w:r>
          </w:p>
        </w:tc>
      </w:tr>
      <w:tr w:rsidR="00B92434" w14:paraId="6FA6D13C" w14:textId="77777777">
        <w:trPr>
          <w:trHeight w:val="253"/>
        </w:trPr>
        <w:tc>
          <w:tcPr>
            <w:tcW w:w="5354" w:type="dxa"/>
          </w:tcPr>
          <w:p w14:paraId="1EA09E04" w14:textId="2DFACF6D" w:rsidR="00B92434" w:rsidRDefault="000734BD" w:rsidP="00104FA9">
            <w:pPr>
              <w:pStyle w:val="TableParagraph"/>
              <w:spacing w:before="14" w:line="220" w:lineRule="exact"/>
              <w:ind w:left="0"/>
              <w:rPr>
                <w:sz w:val="21"/>
              </w:rPr>
            </w:pPr>
            <w:r>
              <w:rPr>
                <w:w w:val="130"/>
                <w:sz w:val="21"/>
              </w:rPr>
              <w:t xml:space="preserve"> </w:t>
            </w:r>
            <w:r w:rsidR="00F37110">
              <w:rPr>
                <w:w w:val="130"/>
                <w:sz w:val="21"/>
              </w:rPr>
              <w:t>Sugar substitute</w:t>
            </w:r>
            <w:r w:rsidR="001744C7">
              <w:rPr>
                <w:w w:val="130"/>
                <w:sz w:val="21"/>
              </w:rPr>
              <w:t>s</w:t>
            </w:r>
          </w:p>
        </w:tc>
        <w:tc>
          <w:tcPr>
            <w:tcW w:w="5356" w:type="dxa"/>
          </w:tcPr>
          <w:p w14:paraId="12DAD194" w14:textId="3FEEC1B3" w:rsidR="00B92434" w:rsidRDefault="000734BD" w:rsidP="000734BD">
            <w:pPr>
              <w:pStyle w:val="TableParagraph"/>
              <w:spacing w:before="14" w:line="220" w:lineRule="exact"/>
              <w:ind w:left="0"/>
              <w:rPr>
                <w:sz w:val="21"/>
              </w:rPr>
            </w:pPr>
            <w:r>
              <w:rPr>
                <w:w w:val="130"/>
                <w:sz w:val="21"/>
              </w:rPr>
              <w:t xml:space="preserve"> </w:t>
            </w:r>
            <w:r w:rsidR="00F37110">
              <w:rPr>
                <w:w w:val="130"/>
                <w:sz w:val="21"/>
              </w:rPr>
              <w:t>2 years</w:t>
            </w:r>
            <w:r w:rsidR="00687F1C">
              <w:rPr>
                <w:w w:val="130"/>
                <w:sz w:val="21"/>
              </w:rPr>
              <w:t xml:space="preserve"> </w:t>
            </w:r>
          </w:p>
        </w:tc>
      </w:tr>
      <w:tr w:rsidR="00B92434" w14:paraId="6B3ECAD3" w14:textId="77777777">
        <w:trPr>
          <w:trHeight w:val="510"/>
        </w:trPr>
        <w:tc>
          <w:tcPr>
            <w:tcW w:w="5354" w:type="dxa"/>
          </w:tcPr>
          <w:p w14:paraId="7752CD54" w14:textId="7D0CEFE7" w:rsidR="00B92434" w:rsidRDefault="000734BD" w:rsidP="004E7392">
            <w:pPr>
              <w:pStyle w:val="TableParagraph"/>
              <w:spacing w:line="220" w:lineRule="exact"/>
              <w:ind w:left="0"/>
              <w:rPr>
                <w:sz w:val="21"/>
              </w:rPr>
            </w:pPr>
            <w:r>
              <w:t xml:space="preserve"> </w:t>
            </w:r>
            <w:r w:rsidR="00F37110">
              <w:rPr>
                <w:w w:val="130"/>
                <w:sz w:val="21"/>
              </w:rPr>
              <w:t>Toaster pastries</w:t>
            </w:r>
          </w:p>
        </w:tc>
        <w:tc>
          <w:tcPr>
            <w:tcW w:w="5356" w:type="dxa"/>
          </w:tcPr>
          <w:p w14:paraId="3E9BFABD" w14:textId="4589D03C" w:rsidR="004E7392" w:rsidRDefault="000734BD" w:rsidP="000734BD">
            <w:pPr>
              <w:pStyle w:val="TableParagraph"/>
              <w:spacing w:before="19" w:line="254" w:lineRule="exact"/>
              <w:ind w:left="0"/>
              <w:rPr>
                <w:sz w:val="21"/>
              </w:rPr>
            </w:pPr>
            <w:r>
              <w:rPr>
                <w:w w:val="125"/>
                <w:sz w:val="21"/>
              </w:rPr>
              <w:t xml:space="preserve"> </w:t>
            </w:r>
            <w:r w:rsidR="00F37110">
              <w:rPr>
                <w:w w:val="125"/>
                <w:sz w:val="21"/>
              </w:rPr>
              <w:t>6</w:t>
            </w:r>
            <w:r w:rsidR="004E7392">
              <w:rPr>
                <w:w w:val="125"/>
                <w:sz w:val="21"/>
              </w:rPr>
              <w:t>-12</w:t>
            </w:r>
            <w:r w:rsidR="00F37110">
              <w:rPr>
                <w:w w:val="125"/>
                <w:sz w:val="21"/>
              </w:rPr>
              <w:t xml:space="preserve"> months</w:t>
            </w:r>
          </w:p>
          <w:p w14:paraId="00EEFBCE" w14:textId="268B49D6" w:rsidR="00B92434" w:rsidRDefault="00B92434">
            <w:pPr>
              <w:pStyle w:val="TableParagraph"/>
              <w:spacing w:line="218" w:lineRule="exact"/>
              <w:ind w:left="108"/>
              <w:rPr>
                <w:sz w:val="21"/>
              </w:rPr>
            </w:pPr>
          </w:p>
        </w:tc>
      </w:tr>
      <w:tr w:rsidR="00B92434" w14:paraId="6342A2DE" w14:textId="77777777">
        <w:trPr>
          <w:trHeight w:val="765"/>
        </w:trPr>
        <w:tc>
          <w:tcPr>
            <w:tcW w:w="5354" w:type="dxa"/>
          </w:tcPr>
          <w:p w14:paraId="2EF6D7DF" w14:textId="18ABEC9A" w:rsidR="00B92434" w:rsidRDefault="000734BD" w:rsidP="004E7392">
            <w:pPr>
              <w:pStyle w:val="TableParagraph"/>
              <w:spacing w:line="220" w:lineRule="exact"/>
              <w:ind w:left="0"/>
              <w:rPr>
                <w:sz w:val="21"/>
              </w:rPr>
            </w:pPr>
            <w:r>
              <w:rPr>
                <w:sz w:val="24"/>
              </w:rPr>
              <w:t xml:space="preserve"> </w:t>
            </w:r>
            <w:r w:rsidR="00F37110">
              <w:rPr>
                <w:w w:val="130"/>
                <w:sz w:val="21"/>
              </w:rPr>
              <w:t>Tortillas</w:t>
            </w:r>
          </w:p>
        </w:tc>
        <w:tc>
          <w:tcPr>
            <w:tcW w:w="5356" w:type="dxa"/>
          </w:tcPr>
          <w:p w14:paraId="3E5F1F33" w14:textId="0431F14F" w:rsidR="004E7392" w:rsidRPr="0074393C" w:rsidRDefault="000734BD" w:rsidP="000734BD">
            <w:pPr>
              <w:pStyle w:val="TableParagraph"/>
              <w:spacing w:before="25" w:line="235" w:lineRule="auto"/>
              <w:ind w:left="0" w:right="1754"/>
              <w:rPr>
                <w:sz w:val="21"/>
              </w:rPr>
            </w:pPr>
            <w:r>
              <w:rPr>
                <w:color w:val="000000" w:themeColor="text1"/>
                <w:w w:val="130"/>
                <w:sz w:val="21"/>
              </w:rPr>
              <w:t xml:space="preserve"> </w:t>
            </w:r>
            <w:r w:rsidR="0074393C">
              <w:rPr>
                <w:color w:val="000000" w:themeColor="text1"/>
                <w:w w:val="130"/>
                <w:sz w:val="21"/>
              </w:rPr>
              <w:t xml:space="preserve">3 months for flour tortillas </w:t>
            </w:r>
            <w:r>
              <w:rPr>
                <w:color w:val="FF0000"/>
                <w:w w:val="130"/>
                <w:sz w:val="21"/>
              </w:rPr>
              <w:br/>
              <w:t xml:space="preserve"> </w:t>
            </w:r>
            <w:r w:rsidR="005E1544" w:rsidRPr="004E7392">
              <w:rPr>
                <w:color w:val="000000" w:themeColor="text1"/>
                <w:w w:val="130"/>
                <w:sz w:val="21"/>
              </w:rPr>
              <w:t xml:space="preserve">25-45 days </w:t>
            </w:r>
            <w:r w:rsidR="004E7392" w:rsidRPr="004E7392">
              <w:rPr>
                <w:color w:val="000000" w:themeColor="text1"/>
                <w:w w:val="130"/>
                <w:sz w:val="21"/>
              </w:rPr>
              <w:t xml:space="preserve">for </w:t>
            </w:r>
            <w:r w:rsidR="005E1544" w:rsidRPr="004E7392">
              <w:rPr>
                <w:color w:val="000000" w:themeColor="text1"/>
                <w:w w:val="130"/>
                <w:sz w:val="21"/>
              </w:rPr>
              <w:t xml:space="preserve">corn </w:t>
            </w:r>
            <w:r w:rsidR="004E7392" w:rsidRPr="004E7392">
              <w:rPr>
                <w:color w:val="000000" w:themeColor="text1"/>
                <w:w w:val="130"/>
                <w:sz w:val="21"/>
              </w:rPr>
              <w:t>tortillas</w:t>
            </w:r>
          </w:p>
          <w:p w14:paraId="5ABB6C9D" w14:textId="207EF26F" w:rsidR="00B92434" w:rsidRDefault="00B92434" w:rsidP="0074393C">
            <w:pPr>
              <w:pStyle w:val="TableParagraph"/>
              <w:spacing w:before="25" w:line="235" w:lineRule="auto"/>
              <w:ind w:right="1754"/>
              <w:rPr>
                <w:sz w:val="21"/>
              </w:rPr>
            </w:pPr>
          </w:p>
        </w:tc>
      </w:tr>
    </w:tbl>
    <w:p w14:paraId="0E6F04B4" w14:textId="0CDC3DB6" w:rsidR="00B92434" w:rsidRDefault="00016D1B">
      <w:pPr>
        <w:spacing w:line="217" w:lineRule="exact"/>
        <w:rPr>
          <w:sz w:val="21"/>
        </w:rPr>
        <w:sectPr w:rsidR="00B92434">
          <w:pgSz w:w="12240" w:h="15840"/>
          <w:pgMar w:top="580" w:right="400" w:bottom="860" w:left="460" w:header="0" w:footer="667" w:gutter="0"/>
          <w:cols w:space="720"/>
        </w:sectPr>
      </w:pPr>
      <w:r>
        <w:rPr>
          <w:sz w:val="21"/>
        </w:rPr>
        <w:t xml:space="preserve">                                                                  </w:t>
      </w:r>
      <w:r>
        <w:rPr>
          <w:sz w:val="21"/>
        </w:rPr>
        <w:tab/>
      </w:r>
      <w:r>
        <w:rPr>
          <w:sz w:val="21"/>
        </w:rPr>
        <w:tab/>
      </w:r>
      <w:r>
        <w:rPr>
          <w:sz w:val="21"/>
        </w:rPr>
        <w:tab/>
      </w:r>
      <w:r>
        <w:rPr>
          <w:sz w:val="21"/>
        </w:rPr>
        <w:tab/>
      </w:r>
      <w:r>
        <w:rPr>
          <w:sz w:val="21"/>
        </w:rPr>
        <w:tab/>
      </w:r>
      <w:r>
        <w:rPr>
          <w:sz w:val="21"/>
        </w:rPr>
        <w:tab/>
      </w:r>
      <w:r>
        <w:rPr>
          <w:sz w:val="21"/>
        </w:rPr>
        <w:tab/>
        <w:t xml:space="preserve">                       Source: FoodSafety.gov</w:t>
      </w:r>
    </w:p>
    <w:p w14:paraId="54143000" w14:textId="115E6CEF" w:rsidR="00B92434" w:rsidRPr="001A341E" w:rsidRDefault="005C79AD" w:rsidP="005C79AD">
      <w:pPr>
        <w:pStyle w:val="BodyText"/>
        <w:spacing w:before="89" w:line="271" w:lineRule="auto"/>
        <w:ind w:left="116" w:right="332"/>
        <w:rPr>
          <w:rFonts w:ascii="Times New Roman" w:hAnsi="Times New Roman" w:cs="Times New Roman"/>
          <w:sz w:val="24"/>
          <w:szCs w:val="24"/>
        </w:rPr>
      </w:pPr>
      <w:r w:rsidRPr="001A341E">
        <w:rPr>
          <w:rFonts w:ascii="Times New Roman" w:hAnsi="Times New Roman" w:cs="Times New Roman"/>
          <w:w w:val="130"/>
          <w:sz w:val="24"/>
          <w:szCs w:val="24"/>
        </w:rPr>
        <w:lastRenderedPageBreak/>
        <w:t>The following information applies only to shelf-stable beverages. Juices and milk products requiring refrigeration are covered in the next section, along with other refrigerated items.</w:t>
      </w:r>
    </w:p>
    <w:p w14:paraId="25825C33" w14:textId="77777777" w:rsidR="00B92434" w:rsidRDefault="00B92434">
      <w:pPr>
        <w:pStyle w:val="BodyText"/>
        <w:spacing w:before="5"/>
        <w:ind w:left="0"/>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5"/>
        <w:gridCol w:w="6283"/>
      </w:tblGrid>
      <w:tr w:rsidR="00B92434" w14:paraId="73A66679" w14:textId="77777777">
        <w:trPr>
          <w:trHeight w:val="289"/>
        </w:trPr>
        <w:tc>
          <w:tcPr>
            <w:tcW w:w="4795" w:type="dxa"/>
            <w:shd w:val="clear" w:color="auto" w:fill="818181"/>
          </w:tcPr>
          <w:p w14:paraId="1517CF18" w14:textId="77777777" w:rsidR="00B92434" w:rsidRDefault="00F37110">
            <w:pPr>
              <w:pStyle w:val="TableParagraph"/>
              <w:spacing w:before="52" w:line="218" w:lineRule="exact"/>
              <w:rPr>
                <w:b/>
                <w:sz w:val="21"/>
              </w:rPr>
            </w:pPr>
            <w:r>
              <w:rPr>
                <w:b/>
                <w:color w:val="FFFFFF"/>
                <w:w w:val="130"/>
                <w:sz w:val="21"/>
              </w:rPr>
              <w:t>Shelf-Stable Beverages</w:t>
            </w:r>
          </w:p>
        </w:tc>
        <w:tc>
          <w:tcPr>
            <w:tcW w:w="6283" w:type="dxa"/>
            <w:shd w:val="clear" w:color="auto" w:fill="818181"/>
          </w:tcPr>
          <w:p w14:paraId="4D7098E5" w14:textId="66B91587" w:rsidR="00B92434" w:rsidRDefault="004E7392">
            <w:pPr>
              <w:pStyle w:val="TableParagraph"/>
              <w:spacing w:before="52" w:line="218" w:lineRule="exact"/>
              <w:rPr>
                <w:b/>
                <w:sz w:val="21"/>
              </w:rPr>
            </w:pPr>
            <w:r>
              <w:rPr>
                <w:b/>
                <w:color w:val="FFFFFF"/>
                <w:w w:val="130"/>
                <w:sz w:val="21"/>
              </w:rPr>
              <w:t>Shelf Life from Date of Purchase</w:t>
            </w:r>
          </w:p>
        </w:tc>
      </w:tr>
      <w:tr w:rsidR="00B92434" w14:paraId="2D19D416" w14:textId="77777777">
        <w:trPr>
          <w:trHeight w:val="287"/>
        </w:trPr>
        <w:tc>
          <w:tcPr>
            <w:tcW w:w="4795" w:type="dxa"/>
          </w:tcPr>
          <w:p w14:paraId="51B635A1" w14:textId="5C9198D1" w:rsidR="00B92434" w:rsidRDefault="000734BD" w:rsidP="000734BD">
            <w:pPr>
              <w:pStyle w:val="TableParagraph"/>
              <w:spacing w:before="52"/>
              <w:ind w:left="0"/>
              <w:rPr>
                <w:sz w:val="21"/>
              </w:rPr>
            </w:pPr>
            <w:r>
              <w:rPr>
                <w:w w:val="130"/>
                <w:sz w:val="21"/>
              </w:rPr>
              <w:t xml:space="preserve"> </w:t>
            </w:r>
            <w:r w:rsidR="00F37110">
              <w:rPr>
                <w:w w:val="130"/>
                <w:sz w:val="21"/>
              </w:rPr>
              <w:t xml:space="preserve">Cocoa </w:t>
            </w:r>
            <w:r w:rsidR="001C6B6B">
              <w:rPr>
                <w:w w:val="130"/>
                <w:sz w:val="21"/>
              </w:rPr>
              <w:t>m</w:t>
            </w:r>
            <w:r w:rsidR="00F37110">
              <w:rPr>
                <w:w w:val="130"/>
                <w:sz w:val="21"/>
              </w:rPr>
              <w:t>ixes</w:t>
            </w:r>
          </w:p>
        </w:tc>
        <w:tc>
          <w:tcPr>
            <w:tcW w:w="6283" w:type="dxa"/>
          </w:tcPr>
          <w:p w14:paraId="56343D20" w14:textId="47C7AECF" w:rsidR="00B92434" w:rsidRDefault="000734BD" w:rsidP="000734BD">
            <w:pPr>
              <w:pStyle w:val="TableParagraph"/>
              <w:spacing w:before="52"/>
              <w:ind w:left="0"/>
              <w:rPr>
                <w:sz w:val="21"/>
              </w:rPr>
            </w:pPr>
            <w:r>
              <w:rPr>
                <w:color w:val="000000" w:themeColor="text1"/>
                <w:w w:val="120"/>
                <w:sz w:val="21"/>
              </w:rPr>
              <w:t xml:space="preserve"> </w:t>
            </w:r>
            <w:r w:rsidR="004E7392" w:rsidRPr="004E7392">
              <w:rPr>
                <w:color w:val="000000" w:themeColor="text1"/>
                <w:w w:val="120"/>
                <w:sz w:val="21"/>
              </w:rPr>
              <w:t>Indefinitely</w:t>
            </w:r>
          </w:p>
        </w:tc>
      </w:tr>
      <w:tr w:rsidR="00B92434" w14:paraId="2046977E" w14:textId="77777777">
        <w:trPr>
          <w:trHeight w:val="287"/>
        </w:trPr>
        <w:tc>
          <w:tcPr>
            <w:tcW w:w="4795" w:type="dxa"/>
          </w:tcPr>
          <w:p w14:paraId="77F6D799" w14:textId="1085EC0F" w:rsidR="00B92434" w:rsidRDefault="000734BD" w:rsidP="000734BD">
            <w:pPr>
              <w:pStyle w:val="TableParagraph"/>
              <w:spacing w:before="52"/>
              <w:ind w:left="0"/>
              <w:rPr>
                <w:sz w:val="21"/>
              </w:rPr>
            </w:pPr>
            <w:r>
              <w:rPr>
                <w:w w:val="130"/>
                <w:sz w:val="21"/>
              </w:rPr>
              <w:t xml:space="preserve"> </w:t>
            </w:r>
            <w:r w:rsidR="00F37110">
              <w:rPr>
                <w:w w:val="130"/>
                <w:sz w:val="21"/>
              </w:rPr>
              <w:t>Coffee creamer, powdered</w:t>
            </w:r>
          </w:p>
        </w:tc>
        <w:tc>
          <w:tcPr>
            <w:tcW w:w="6283" w:type="dxa"/>
          </w:tcPr>
          <w:p w14:paraId="53B9F707" w14:textId="528A2094" w:rsidR="00B92434" w:rsidRDefault="000734BD" w:rsidP="000734BD">
            <w:pPr>
              <w:pStyle w:val="TableParagraph"/>
              <w:spacing w:before="52"/>
              <w:ind w:left="0"/>
              <w:rPr>
                <w:sz w:val="21"/>
              </w:rPr>
            </w:pPr>
            <w:r>
              <w:rPr>
                <w:w w:val="130"/>
                <w:sz w:val="21"/>
              </w:rPr>
              <w:t xml:space="preserve"> </w:t>
            </w:r>
            <w:r w:rsidR="00F37110">
              <w:rPr>
                <w:w w:val="130"/>
                <w:sz w:val="21"/>
              </w:rPr>
              <w:t>2 years</w:t>
            </w:r>
            <w:r w:rsidR="00687F1C">
              <w:rPr>
                <w:w w:val="130"/>
                <w:sz w:val="21"/>
              </w:rPr>
              <w:t xml:space="preserve"> </w:t>
            </w:r>
          </w:p>
        </w:tc>
      </w:tr>
      <w:tr w:rsidR="00B92434" w14:paraId="0E0F97C1" w14:textId="77777777">
        <w:trPr>
          <w:trHeight w:val="287"/>
        </w:trPr>
        <w:tc>
          <w:tcPr>
            <w:tcW w:w="4795" w:type="dxa"/>
          </w:tcPr>
          <w:p w14:paraId="4F2E8F58" w14:textId="7CBDA914" w:rsidR="00B92434" w:rsidRDefault="000734BD" w:rsidP="000734BD">
            <w:pPr>
              <w:pStyle w:val="TableParagraph"/>
              <w:spacing w:before="52"/>
              <w:ind w:left="0"/>
              <w:rPr>
                <w:sz w:val="21"/>
              </w:rPr>
            </w:pPr>
            <w:r>
              <w:rPr>
                <w:w w:val="130"/>
                <w:sz w:val="21"/>
              </w:rPr>
              <w:t xml:space="preserve"> </w:t>
            </w:r>
            <w:r w:rsidR="00F37110">
              <w:rPr>
                <w:w w:val="130"/>
                <w:sz w:val="21"/>
              </w:rPr>
              <w:t xml:space="preserve">Coffee, </w:t>
            </w:r>
            <w:r w:rsidR="001744C7">
              <w:rPr>
                <w:w w:val="130"/>
                <w:sz w:val="21"/>
              </w:rPr>
              <w:t xml:space="preserve">commercial </w:t>
            </w:r>
            <w:r w:rsidR="00F37110">
              <w:rPr>
                <w:w w:val="130"/>
                <w:sz w:val="21"/>
              </w:rPr>
              <w:t>ground</w:t>
            </w:r>
            <w:r w:rsidR="002158EA">
              <w:rPr>
                <w:w w:val="130"/>
                <w:sz w:val="21"/>
              </w:rPr>
              <w:t xml:space="preserve"> </w:t>
            </w:r>
            <w:r w:rsidR="002158EA" w:rsidRPr="003924DD">
              <w:rPr>
                <w:color w:val="000000" w:themeColor="text1"/>
                <w:w w:val="130"/>
                <w:sz w:val="21"/>
              </w:rPr>
              <w:t>non vacuum</w:t>
            </w:r>
          </w:p>
        </w:tc>
        <w:tc>
          <w:tcPr>
            <w:tcW w:w="6283" w:type="dxa"/>
          </w:tcPr>
          <w:p w14:paraId="483E0340" w14:textId="18109E64" w:rsidR="00B92434" w:rsidRDefault="000734BD" w:rsidP="000734BD">
            <w:pPr>
              <w:pStyle w:val="TableParagraph"/>
              <w:spacing w:before="52"/>
              <w:ind w:left="0"/>
              <w:rPr>
                <w:sz w:val="21"/>
              </w:rPr>
            </w:pPr>
            <w:r>
              <w:rPr>
                <w:w w:val="130"/>
                <w:sz w:val="21"/>
              </w:rPr>
              <w:t xml:space="preserve"> </w:t>
            </w:r>
            <w:r w:rsidR="00F37110">
              <w:rPr>
                <w:w w:val="130"/>
                <w:sz w:val="21"/>
              </w:rPr>
              <w:t>2 years</w:t>
            </w:r>
            <w:r w:rsidR="00687F1C">
              <w:rPr>
                <w:w w:val="130"/>
                <w:sz w:val="21"/>
              </w:rPr>
              <w:t xml:space="preserve"> </w:t>
            </w:r>
          </w:p>
        </w:tc>
      </w:tr>
      <w:tr w:rsidR="00B92434" w14:paraId="2F0F566E" w14:textId="77777777">
        <w:trPr>
          <w:trHeight w:val="287"/>
        </w:trPr>
        <w:tc>
          <w:tcPr>
            <w:tcW w:w="4795" w:type="dxa"/>
          </w:tcPr>
          <w:p w14:paraId="073D7101" w14:textId="130C55DC" w:rsidR="00B92434" w:rsidRDefault="000734BD" w:rsidP="000734BD">
            <w:pPr>
              <w:pStyle w:val="TableParagraph"/>
              <w:spacing w:before="52"/>
              <w:ind w:left="0"/>
              <w:rPr>
                <w:sz w:val="21"/>
              </w:rPr>
            </w:pPr>
            <w:r>
              <w:rPr>
                <w:w w:val="130"/>
                <w:sz w:val="21"/>
              </w:rPr>
              <w:t xml:space="preserve"> </w:t>
            </w:r>
            <w:r w:rsidR="00F37110">
              <w:rPr>
                <w:w w:val="130"/>
                <w:sz w:val="21"/>
              </w:rPr>
              <w:t>Coffee, instant</w:t>
            </w:r>
          </w:p>
        </w:tc>
        <w:tc>
          <w:tcPr>
            <w:tcW w:w="6283" w:type="dxa"/>
          </w:tcPr>
          <w:p w14:paraId="5B24D514" w14:textId="509926E3" w:rsidR="00B92434" w:rsidRDefault="000734BD" w:rsidP="000734BD">
            <w:pPr>
              <w:pStyle w:val="TableParagraph"/>
              <w:spacing w:before="52"/>
              <w:ind w:left="0"/>
              <w:rPr>
                <w:sz w:val="21"/>
              </w:rPr>
            </w:pPr>
            <w:r>
              <w:rPr>
                <w:w w:val="130"/>
                <w:sz w:val="21"/>
              </w:rPr>
              <w:t xml:space="preserve"> </w:t>
            </w:r>
            <w:r w:rsidR="0074393C">
              <w:rPr>
                <w:w w:val="130"/>
                <w:sz w:val="21"/>
              </w:rPr>
              <w:t>1 year</w:t>
            </w:r>
          </w:p>
        </w:tc>
      </w:tr>
      <w:tr w:rsidR="00B92434" w14:paraId="2DCDE2D9" w14:textId="77777777">
        <w:trPr>
          <w:trHeight w:val="290"/>
        </w:trPr>
        <w:tc>
          <w:tcPr>
            <w:tcW w:w="4795" w:type="dxa"/>
          </w:tcPr>
          <w:p w14:paraId="7A737E98" w14:textId="5B469A7C" w:rsidR="00B92434" w:rsidRDefault="000734BD" w:rsidP="000734BD">
            <w:pPr>
              <w:pStyle w:val="TableParagraph"/>
              <w:spacing w:before="54"/>
              <w:ind w:left="0"/>
              <w:rPr>
                <w:sz w:val="21"/>
              </w:rPr>
            </w:pPr>
            <w:r>
              <w:rPr>
                <w:w w:val="130"/>
                <w:sz w:val="21"/>
              </w:rPr>
              <w:t xml:space="preserve"> </w:t>
            </w:r>
            <w:r w:rsidR="00F37110">
              <w:rPr>
                <w:w w:val="130"/>
                <w:sz w:val="21"/>
              </w:rPr>
              <w:t>Coffee, whole bean</w:t>
            </w:r>
          </w:p>
        </w:tc>
        <w:tc>
          <w:tcPr>
            <w:tcW w:w="6283" w:type="dxa"/>
          </w:tcPr>
          <w:p w14:paraId="3BCC75BF" w14:textId="1E75B406" w:rsidR="00B92434" w:rsidRDefault="000734BD" w:rsidP="000734BD">
            <w:pPr>
              <w:pStyle w:val="TableParagraph"/>
              <w:spacing w:before="54"/>
              <w:ind w:left="0"/>
              <w:rPr>
                <w:sz w:val="21"/>
              </w:rPr>
            </w:pPr>
            <w:r>
              <w:rPr>
                <w:w w:val="130"/>
                <w:sz w:val="21"/>
              </w:rPr>
              <w:t xml:space="preserve"> </w:t>
            </w:r>
            <w:r w:rsidR="0074393C">
              <w:rPr>
                <w:w w:val="130"/>
                <w:sz w:val="21"/>
              </w:rPr>
              <w:t>3-5 months</w:t>
            </w:r>
          </w:p>
        </w:tc>
      </w:tr>
      <w:tr w:rsidR="00B92434" w14:paraId="177CAF79" w14:textId="77777777">
        <w:trPr>
          <w:trHeight w:val="287"/>
        </w:trPr>
        <w:tc>
          <w:tcPr>
            <w:tcW w:w="4795" w:type="dxa"/>
          </w:tcPr>
          <w:p w14:paraId="4E847D17" w14:textId="3EA15E6A" w:rsidR="00B92434" w:rsidRDefault="000734BD" w:rsidP="000734BD">
            <w:pPr>
              <w:pStyle w:val="TableParagraph"/>
              <w:spacing w:before="52"/>
              <w:ind w:left="0"/>
              <w:rPr>
                <w:sz w:val="21"/>
              </w:rPr>
            </w:pPr>
            <w:r>
              <w:rPr>
                <w:w w:val="130"/>
                <w:sz w:val="21"/>
              </w:rPr>
              <w:t xml:space="preserve"> </w:t>
            </w:r>
            <w:r w:rsidR="00F37110">
              <w:rPr>
                <w:w w:val="130"/>
                <w:sz w:val="21"/>
              </w:rPr>
              <w:t>Instant breakfast</w:t>
            </w:r>
            <w:r w:rsidR="003924DD">
              <w:rPr>
                <w:w w:val="130"/>
                <w:sz w:val="21"/>
              </w:rPr>
              <w:t xml:space="preserve"> drinks, bottled</w:t>
            </w:r>
          </w:p>
        </w:tc>
        <w:tc>
          <w:tcPr>
            <w:tcW w:w="6283" w:type="dxa"/>
          </w:tcPr>
          <w:p w14:paraId="4BBFC887" w14:textId="248810B0" w:rsidR="00B92434" w:rsidRDefault="000734BD" w:rsidP="000734BD">
            <w:pPr>
              <w:pStyle w:val="TableParagraph"/>
              <w:spacing w:before="52"/>
              <w:ind w:left="0"/>
              <w:rPr>
                <w:sz w:val="21"/>
              </w:rPr>
            </w:pPr>
            <w:r>
              <w:rPr>
                <w:w w:val="130"/>
                <w:sz w:val="21"/>
              </w:rPr>
              <w:t xml:space="preserve"> </w:t>
            </w:r>
            <w:r w:rsidR="00F37110">
              <w:rPr>
                <w:w w:val="130"/>
                <w:sz w:val="21"/>
              </w:rPr>
              <w:t>6 months</w:t>
            </w:r>
            <w:r w:rsidR="00687F1C">
              <w:rPr>
                <w:w w:val="130"/>
                <w:sz w:val="21"/>
              </w:rPr>
              <w:t xml:space="preserve"> </w:t>
            </w:r>
          </w:p>
        </w:tc>
      </w:tr>
      <w:tr w:rsidR="00B92434" w14:paraId="7A60BEAA" w14:textId="77777777">
        <w:trPr>
          <w:trHeight w:val="287"/>
        </w:trPr>
        <w:tc>
          <w:tcPr>
            <w:tcW w:w="4795" w:type="dxa"/>
          </w:tcPr>
          <w:p w14:paraId="17F2DA28" w14:textId="4FAFDA67" w:rsidR="00B92434" w:rsidRDefault="000734BD" w:rsidP="000734BD">
            <w:pPr>
              <w:pStyle w:val="TableParagraph"/>
              <w:spacing w:before="52"/>
              <w:ind w:left="0"/>
              <w:rPr>
                <w:sz w:val="21"/>
              </w:rPr>
            </w:pPr>
            <w:r>
              <w:rPr>
                <w:w w:val="135"/>
                <w:sz w:val="21"/>
              </w:rPr>
              <w:t xml:space="preserve"> </w:t>
            </w:r>
            <w:r w:rsidR="00F37110">
              <w:rPr>
                <w:w w:val="135"/>
                <w:sz w:val="21"/>
              </w:rPr>
              <w:t>Juice, box</w:t>
            </w:r>
          </w:p>
        </w:tc>
        <w:tc>
          <w:tcPr>
            <w:tcW w:w="6283" w:type="dxa"/>
          </w:tcPr>
          <w:p w14:paraId="5AA801FA" w14:textId="02300363" w:rsidR="00B92434" w:rsidRDefault="000734BD" w:rsidP="000734BD">
            <w:pPr>
              <w:pStyle w:val="TableParagraph"/>
              <w:spacing w:before="52"/>
              <w:ind w:left="0"/>
              <w:rPr>
                <w:sz w:val="21"/>
              </w:rPr>
            </w:pPr>
            <w:r>
              <w:rPr>
                <w:w w:val="130"/>
                <w:sz w:val="21"/>
              </w:rPr>
              <w:t xml:space="preserve"> </w:t>
            </w:r>
            <w:r w:rsidR="001744C7" w:rsidRPr="00793AD2">
              <w:rPr>
                <w:w w:val="130"/>
                <w:sz w:val="21"/>
              </w:rPr>
              <w:t>Use by date</w:t>
            </w:r>
          </w:p>
        </w:tc>
      </w:tr>
      <w:tr w:rsidR="00B92434" w14:paraId="06E3781A" w14:textId="77777777">
        <w:trPr>
          <w:trHeight w:val="290"/>
        </w:trPr>
        <w:tc>
          <w:tcPr>
            <w:tcW w:w="4795" w:type="dxa"/>
          </w:tcPr>
          <w:p w14:paraId="002F534C" w14:textId="74D1EA72" w:rsidR="00B92434" w:rsidRDefault="000734BD" w:rsidP="000734BD">
            <w:pPr>
              <w:pStyle w:val="TableParagraph"/>
              <w:spacing w:before="54"/>
              <w:ind w:left="0"/>
              <w:rPr>
                <w:sz w:val="21"/>
              </w:rPr>
            </w:pPr>
            <w:r>
              <w:rPr>
                <w:w w:val="125"/>
                <w:sz w:val="21"/>
              </w:rPr>
              <w:t xml:space="preserve"> </w:t>
            </w:r>
            <w:r w:rsidR="00F37110">
              <w:rPr>
                <w:w w:val="125"/>
                <w:sz w:val="21"/>
              </w:rPr>
              <w:t>Mil</w:t>
            </w:r>
            <w:r w:rsidR="00F378D4">
              <w:rPr>
                <w:w w:val="125"/>
                <w:sz w:val="21"/>
              </w:rPr>
              <w:t>k, canned</w:t>
            </w:r>
            <w:r w:rsidR="00F37110">
              <w:rPr>
                <w:w w:val="125"/>
                <w:sz w:val="21"/>
              </w:rPr>
              <w:t>, evaporated</w:t>
            </w:r>
            <w:r w:rsidR="009F4726">
              <w:rPr>
                <w:w w:val="125"/>
                <w:sz w:val="21"/>
              </w:rPr>
              <w:t xml:space="preserve"> or condensed</w:t>
            </w:r>
          </w:p>
        </w:tc>
        <w:tc>
          <w:tcPr>
            <w:tcW w:w="6283" w:type="dxa"/>
          </w:tcPr>
          <w:p w14:paraId="329B323F" w14:textId="06FEAC95" w:rsidR="00B92434" w:rsidRDefault="000734BD" w:rsidP="000734BD">
            <w:pPr>
              <w:pStyle w:val="TableParagraph"/>
              <w:spacing w:before="54"/>
              <w:ind w:left="0"/>
              <w:rPr>
                <w:sz w:val="21"/>
              </w:rPr>
            </w:pPr>
            <w:r>
              <w:rPr>
                <w:w w:val="130"/>
                <w:sz w:val="21"/>
              </w:rPr>
              <w:t xml:space="preserve"> </w:t>
            </w:r>
            <w:r w:rsidR="0074393C">
              <w:rPr>
                <w:w w:val="130"/>
                <w:sz w:val="21"/>
              </w:rPr>
              <w:t>1 year</w:t>
            </w:r>
          </w:p>
        </w:tc>
      </w:tr>
      <w:tr w:rsidR="00B92434" w14:paraId="13512393" w14:textId="77777777">
        <w:trPr>
          <w:trHeight w:val="503"/>
        </w:trPr>
        <w:tc>
          <w:tcPr>
            <w:tcW w:w="4795" w:type="dxa"/>
          </w:tcPr>
          <w:p w14:paraId="43EFA9DC" w14:textId="1DC9ABBD" w:rsidR="00B92434" w:rsidRDefault="001C6B6B" w:rsidP="000734BD">
            <w:pPr>
              <w:pStyle w:val="TableParagraph"/>
              <w:spacing w:before="14" w:line="252" w:lineRule="exact"/>
              <w:ind w:left="0" w:right="1489"/>
              <w:rPr>
                <w:sz w:val="21"/>
              </w:rPr>
            </w:pPr>
            <w:r>
              <w:rPr>
                <w:w w:val="130"/>
                <w:sz w:val="21"/>
              </w:rPr>
              <w:t xml:space="preserve"> </w:t>
            </w:r>
            <w:r w:rsidR="00F37110">
              <w:rPr>
                <w:w w:val="130"/>
                <w:sz w:val="21"/>
              </w:rPr>
              <w:t>Nutritional supplement</w:t>
            </w:r>
            <w:r w:rsidR="009F4726">
              <w:rPr>
                <w:w w:val="130"/>
                <w:sz w:val="21"/>
              </w:rPr>
              <w:t xml:space="preserve"> </w:t>
            </w:r>
            <w:r w:rsidR="000734BD">
              <w:rPr>
                <w:w w:val="130"/>
                <w:sz w:val="21"/>
              </w:rPr>
              <w:t xml:space="preserve">   </w:t>
            </w:r>
            <w:r w:rsidR="009F4726">
              <w:rPr>
                <w:w w:val="130"/>
                <w:sz w:val="21"/>
              </w:rPr>
              <w:t xml:space="preserve">drinks, bottled </w:t>
            </w:r>
          </w:p>
        </w:tc>
        <w:tc>
          <w:tcPr>
            <w:tcW w:w="6283" w:type="dxa"/>
          </w:tcPr>
          <w:p w14:paraId="254CEDF2" w14:textId="095E8318" w:rsidR="00B92434" w:rsidRDefault="000734BD" w:rsidP="002158EA">
            <w:pPr>
              <w:pStyle w:val="TableParagraph"/>
              <w:ind w:left="0"/>
              <w:rPr>
                <w:sz w:val="21"/>
              </w:rPr>
            </w:pPr>
            <w:r>
              <w:rPr>
                <w:color w:val="000000" w:themeColor="text1"/>
                <w:w w:val="120"/>
                <w:sz w:val="21"/>
              </w:rPr>
              <w:t xml:space="preserve"> </w:t>
            </w:r>
            <w:r w:rsidR="001744C7" w:rsidRPr="00793AD2">
              <w:rPr>
                <w:w w:val="130"/>
                <w:sz w:val="21"/>
              </w:rPr>
              <w:t>Use by date</w:t>
            </w:r>
          </w:p>
        </w:tc>
      </w:tr>
      <w:tr w:rsidR="00B92434" w14:paraId="45C8557E" w14:textId="77777777" w:rsidTr="00B54329">
        <w:trPr>
          <w:trHeight w:val="70"/>
        </w:trPr>
        <w:tc>
          <w:tcPr>
            <w:tcW w:w="4795" w:type="dxa"/>
          </w:tcPr>
          <w:p w14:paraId="42535D82" w14:textId="4836D8B1" w:rsidR="00B92434" w:rsidRDefault="000734BD" w:rsidP="000734BD">
            <w:pPr>
              <w:pStyle w:val="TableParagraph"/>
              <w:spacing w:before="52"/>
              <w:ind w:left="0"/>
              <w:rPr>
                <w:sz w:val="21"/>
              </w:rPr>
            </w:pPr>
            <w:r>
              <w:rPr>
                <w:w w:val="135"/>
                <w:sz w:val="21"/>
              </w:rPr>
              <w:t xml:space="preserve"> </w:t>
            </w:r>
            <w:r w:rsidR="00F37110">
              <w:rPr>
                <w:w w:val="135"/>
                <w:sz w:val="21"/>
              </w:rPr>
              <w:t>Tea, bagged</w:t>
            </w:r>
          </w:p>
        </w:tc>
        <w:tc>
          <w:tcPr>
            <w:tcW w:w="6283" w:type="dxa"/>
          </w:tcPr>
          <w:p w14:paraId="13372663" w14:textId="31BF664F" w:rsidR="00B92434" w:rsidRDefault="000734BD" w:rsidP="000734BD">
            <w:pPr>
              <w:pStyle w:val="TableParagraph"/>
              <w:spacing w:before="52"/>
              <w:ind w:left="0"/>
              <w:rPr>
                <w:sz w:val="21"/>
              </w:rPr>
            </w:pPr>
            <w:r>
              <w:rPr>
                <w:w w:val="130"/>
                <w:sz w:val="21"/>
              </w:rPr>
              <w:t xml:space="preserve"> </w:t>
            </w:r>
            <w:r w:rsidR="0074393C">
              <w:rPr>
                <w:w w:val="130"/>
                <w:sz w:val="21"/>
              </w:rPr>
              <w:t>18-36 months</w:t>
            </w:r>
          </w:p>
        </w:tc>
      </w:tr>
      <w:tr w:rsidR="00B92434" w14:paraId="3FCA1389" w14:textId="77777777">
        <w:trPr>
          <w:trHeight w:val="287"/>
        </w:trPr>
        <w:tc>
          <w:tcPr>
            <w:tcW w:w="4795" w:type="dxa"/>
          </w:tcPr>
          <w:p w14:paraId="31849F16" w14:textId="7B23E207" w:rsidR="00B92434" w:rsidRDefault="000734BD" w:rsidP="000734BD">
            <w:pPr>
              <w:pStyle w:val="TableParagraph"/>
              <w:spacing w:before="52"/>
              <w:ind w:left="0"/>
              <w:rPr>
                <w:sz w:val="21"/>
              </w:rPr>
            </w:pPr>
            <w:r>
              <w:rPr>
                <w:w w:val="130"/>
                <w:sz w:val="21"/>
              </w:rPr>
              <w:t xml:space="preserve"> </w:t>
            </w:r>
            <w:r w:rsidR="00F37110">
              <w:rPr>
                <w:w w:val="130"/>
                <w:sz w:val="21"/>
              </w:rPr>
              <w:t>Tea, instant</w:t>
            </w:r>
          </w:p>
        </w:tc>
        <w:tc>
          <w:tcPr>
            <w:tcW w:w="6283" w:type="dxa"/>
          </w:tcPr>
          <w:p w14:paraId="47D7E070" w14:textId="16C4A451" w:rsidR="00B92434" w:rsidRDefault="000734BD" w:rsidP="000734BD">
            <w:pPr>
              <w:pStyle w:val="TableParagraph"/>
              <w:spacing w:before="52"/>
              <w:ind w:left="0"/>
              <w:rPr>
                <w:sz w:val="21"/>
              </w:rPr>
            </w:pPr>
            <w:r>
              <w:rPr>
                <w:w w:val="130"/>
                <w:sz w:val="21"/>
              </w:rPr>
              <w:t xml:space="preserve"> </w:t>
            </w:r>
            <w:r w:rsidR="00B54329">
              <w:rPr>
                <w:w w:val="130"/>
                <w:sz w:val="21"/>
              </w:rPr>
              <w:t>2-</w:t>
            </w:r>
            <w:r w:rsidR="00F37110">
              <w:rPr>
                <w:w w:val="130"/>
                <w:sz w:val="21"/>
              </w:rPr>
              <w:t>3 years</w:t>
            </w:r>
            <w:r w:rsidR="00CD7436">
              <w:rPr>
                <w:w w:val="130"/>
                <w:sz w:val="21"/>
              </w:rPr>
              <w:t xml:space="preserve"> </w:t>
            </w:r>
          </w:p>
        </w:tc>
      </w:tr>
      <w:tr w:rsidR="00B92434" w14:paraId="3D08DE44" w14:textId="77777777">
        <w:trPr>
          <w:trHeight w:val="287"/>
        </w:trPr>
        <w:tc>
          <w:tcPr>
            <w:tcW w:w="4795" w:type="dxa"/>
          </w:tcPr>
          <w:p w14:paraId="465C495C" w14:textId="2AA31DAE" w:rsidR="00B92434" w:rsidRDefault="000734BD" w:rsidP="000734BD">
            <w:pPr>
              <w:pStyle w:val="TableParagraph"/>
              <w:spacing w:before="52"/>
              <w:ind w:left="0"/>
              <w:rPr>
                <w:sz w:val="21"/>
              </w:rPr>
            </w:pPr>
            <w:r>
              <w:rPr>
                <w:w w:val="130"/>
                <w:sz w:val="21"/>
              </w:rPr>
              <w:t xml:space="preserve"> </w:t>
            </w:r>
            <w:r w:rsidR="00F37110">
              <w:rPr>
                <w:w w:val="130"/>
                <w:sz w:val="21"/>
              </w:rPr>
              <w:t>Tea, loose leaf</w:t>
            </w:r>
          </w:p>
        </w:tc>
        <w:tc>
          <w:tcPr>
            <w:tcW w:w="6283" w:type="dxa"/>
          </w:tcPr>
          <w:p w14:paraId="5D77190D" w14:textId="10E07312" w:rsidR="00B92434" w:rsidRDefault="000734BD" w:rsidP="000734BD">
            <w:pPr>
              <w:pStyle w:val="TableParagraph"/>
              <w:spacing w:before="52"/>
              <w:ind w:left="0"/>
              <w:rPr>
                <w:sz w:val="21"/>
              </w:rPr>
            </w:pPr>
            <w:r>
              <w:rPr>
                <w:w w:val="130"/>
                <w:sz w:val="21"/>
              </w:rPr>
              <w:t xml:space="preserve"> </w:t>
            </w:r>
            <w:r w:rsidR="00F37110">
              <w:rPr>
                <w:w w:val="130"/>
                <w:sz w:val="21"/>
              </w:rPr>
              <w:t>2 years</w:t>
            </w:r>
            <w:r w:rsidR="00CD7436">
              <w:rPr>
                <w:w w:val="130"/>
                <w:sz w:val="21"/>
              </w:rPr>
              <w:t xml:space="preserve"> </w:t>
            </w:r>
          </w:p>
        </w:tc>
      </w:tr>
      <w:tr w:rsidR="00B92434" w14:paraId="5DB06106" w14:textId="77777777">
        <w:trPr>
          <w:trHeight w:val="503"/>
        </w:trPr>
        <w:tc>
          <w:tcPr>
            <w:tcW w:w="4795" w:type="dxa"/>
          </w:tcPr>
          <w:p w14:paraId="76AAC3BE" w14:textId="2C1FC75B" w:rsidR="00B92434" w:rsidRDefault="00D912FF" w:rsidP="000734BD">
            <w:pPr>
              <w:pStyle w:val="TableParagraph"/>
              <w:ind w:left="0"/>
              <w:rPr>
                <w:sz w:val="21"/>
              </w:rPr>
            </w:pPr>
            <w:r>
              <w:rPr>
                <w:sz w:val="21"/>
              </w:rPr>
              <w:t xml:space="preserve"> </w:t>
            </w:r>
            <w:r w:rsidR="00F37110" w:rsidRPr="00B54329">
              <w:rPr>
                <w:color w:val="000000" w:themeColor="text1"/>
                <w:w w:val="130"/>
                <w:sz w:val="21"/>
              </w:rPr>
              <w:t>Water</w:t>
            </w:r>
            <w:r w:rsidR="003E2DA2" w:rsidRPr="00B54329">
              <w:rPr>
                <w:color w:val="000000" w:themeColor="text1"/>
                <w:w w:val="130"/>
                <w:sz w:val="21"/>
              </w:rPr>
              <w:t xml:space="preserve"> </w:t>
            </w:r>
            <w:r w:rsidR="001C6B6B">
              <w:rPr>
                <w:color w:val="000000" w:themeColor="text1"/>
                <w:w w:val="130"/>
                <w:sz w:val="21"/>
              </w:rPr>
              <w:t>c</w:t>
            </w:r>
            <w:r w:rsidR="003E2DA2" w:rsidRPr="00B54329">
              <w:rPr>
                <w:color w:val="000000" w:themeColor="text1"/>
                <w:w w:val="130"/>
                <w:sz w:val="21"/>
              </w:rPr>
              <w:t xml:space="preserve">ommercially </w:t>
            </w:r>
            <w:r w:rsidR="001C6B6B">
              <w:rPr>
                <w:color w:val="000000" w:themeColor="text1"/>
                <w:w w:val="130"/>
                <w:sz w:val="21"/>
              </w:rPr>
              <w:t>b</w:t>
            </w:r>
            <w:r w:rsidR="003E2DA2" w:rsidRPr="00B54329">
              <w:rPr>
                <w:color w:val="000000" w:themeColor="text1"/>
                <w:w w:val="130"/>
                <w:sz w:val="21"/>
              </w:rPr>
              <w:t>ottled</w:t>
            </w:r>
          </w:p>
        </w:tc>
        <w:tc>
          <w:tcPr>
            <w:tcW w:w="6283" w:type="dxa"/>
          </w:tcPr>
          <w:p w14:paraId="10245A7F" w14:textId="1C53EB62" w:rsidR="00B92434" w:rsidRDefault="008B7C90" w:rsidP="000734BD">
            <w:pPr>
              <w:pStyle w:val="TableParagraph"/>
              <w:spacing w:before="14" w:line="252" w:lineRule="exact"/>
              <w:ind w:left="0"/>
              <w:rPr>
                <w:sz w:val="21"/>
              </w:rPr>
            </w:pPr>
            <w:r>
              <w:rPr>
                <w:color w:val="000000" w:themeColor="text1"/>
                <w:w w:val="120"/>
                <w:sz w:val="21"/>
              </w:rPr>
              <w:t xml:space="preserve"> </w:t>
            </w:r>
            <w:r w:rsidR="000734BD" w:rsidRPr="004E7392">
              <w:rPr>
                <w:color w:val="000000" w:themeColor="text1"/>
                <w:w w:val="120"/>
                <w:sz w:val="21"/>
              </w:rPr>
              <w:t>Indefinitely</w:t>
            </w:r>
          </w:p>
        </w:tc>
      </w:tr>
    </w:tbl>
    <w:p w14:paraId="04CAD313" w14:textId="7266FE22" w:rsidR="00B92434" w:rsidRDefault="00016D1B" w:rsidP="00016D1B">
      <w:pPr>
        <w:spacing w:line="252" w:lineRule="exact"/>
        <w:ind w:left="8640"/>
        <w:rPr>
          <w:sz w:val="21"/>
        </w:rPr>
        <w:sectPr w:rsidR="00B92434">
          <w:pgSz w:w="12240" w:h="15840"/>
          <w:pgMar w:top="500" w:right="400" w:bottom="860" w:left="460" w:header="0" w:footer="667" w:gutter="0"/>
          <w:cols w:space="720"/>
        </w:sectPr>
      </w:pPr>
      <w:r>
        <w:rPr>
          <w:sz w:val="21"/>
        </w:rPr>
        <w:t xml:space="preserve">           Source: FoodSafety.gov</w:t>
      </w:r>
    </w:p>
    <w:p w14:paraId="4EEAA684" w14:textId="77777777" w:rsidR="005C79AD" w:rsidRPr="001A341E" w:rsidRDefault="005C79AD" w:rsidP="005C79AD">
      <w:pPr>
        <w:pStyle w:val="Heading1"/>
        <w:rPr>
          <w:rFonts w:ascii="Times New Roman" w:hAnsi="Times New Roman" w:cs="Times New Roman"/>
          <w:b/>
        </w:rPr>
      </w:pPr>
      <w:r w:rsidRPr="001A341E">
        <w:rPr>
          <w:rFonts w:ascii="Times New Roman" w:hAnsi="Times New Roman" w:cs="Times New Roman"/>
          <w:b/>
          <w:w w:val="135"/>
        </w:rPr>
        <w:lastRenderedPageBreak/>
        <w:t>Tips on Storing Refrigerated Food:</w:t>
      </w:r>
    </w:p>
    <w:p w14:paraId="1B02F9C3" w14:textId="77777777" w:rsidR="005C79AD" w:rsidRPr="001A341E" w:rsidRDefault="005C79AD" w:rsidP="005C79AD">
      <w:pPr>
        <w:pStyle w:val="ListParagraph"/>
        <w:numPr>
          <w:ilvl w:val="0"/>
          <w:numId w:val="1"/>
        </w:numPr>
        <w:tabs>
          <w:tab w:val="left" w:pos="836"/>
          <w:tab w:val="left" w:pos="837"/>
        </w:tabs>
        <w:spacing w:before="227"/>
        <w:ind w:left="836" w:hanging="333"/>
        <w:rPr>
          <w:rFonts w:ascii="Times New Roman" w:hAnsi="Times New Roman" w:cs="Times New Roman"/>
          <w:sz w:val="21"/>
        </w:rPr>
      </w:pPr>
      <w:r w:rsidRPr="001A341E">
        <w:rPr>
          <w:rFonts w:ascii="Times New Roman" w:hAnsi="Times New Roman" w:cs="Times New Roman"/>
          <w:w w:val="130"/>
          <w:sz w:val="21"/>
        </w:rPr>
        <w:t>Keep all chilled food refrigerated at 40⁰F or below until</w:t>
      </w:r>
      <w:r w:rsidRPr="001A341E">
        <w:rPr>
          <w:rFonts w:ascii="Times New Roman" w:hAnsi="Times New Roman" w:cs="Times New Roman"/>
          <w:spacing w:val="34"/>
          <w:w w:val="130"/>
          <w:sz w:val="21"/>
        </w:rPr>
        <w:t xml:space="preserve"> </w:t>
      </w:r>
      <w:r w:rsidRPr="001A341E">
        <w:rPr>
          <w:rFonts w:ascii="Times New Roman" w:hAnsi="Times New Roman" w:cs="Times New Roman"/>
          <w:w w:val="130"/>
          <w:sz w:val="21"/>
        </w:rPr>
        <w:t>distribution.</w:t>
      </w:r>
    </w:p>
    <w:p w14:paraId="5C345F37" w14:textId="77777777" w:rsidR="005C79AD" w:rsidRPr="001A341E" w:rsidRDefault="005C79AD" w:rsidP="005C79AD">
      <w:pPr>
        <w:pStyle w:val="ListParagraph"/>
        <w:numPr>
          <w:ilvl w:val="0"/>
          <w:numId w:val="1"/>
        </w:numPr>
        <w:tabs>
          <w:tab w:val="left" w:pos="836"/>
          <w:tab w:val="left" w:pos="837"/>
        </w:tabs>
        <w:spacing w:before="13"/>
        <w:ind w:left="836" w:hanging="333"/>
        <w:rPr>
          <w:rFonts w:ascii="Times New Roman" w:hAnsi="Times New Roman" w:cs="Times New Roman"/>
          <w:sz w:val="21"/>
        </w:rPr>
      </w:pPr>
      <w:r w:rsidRPr="001A341E">
        <w:rPr>
          <w:rFonts w:ascii="Times New Roman" w:hAnsi="Times New Roman" w:cs="Times New Roman"/>
          <w:w w:val="130"/>
          <w:sz w:val="21"/>
        </w:rPr>
        <w:t>Store eggs in their original</w:t>
      </w:r>
      <w:r w:rsidRPr="001A341E">
        <w:rPr>
          <w:rFonts w:ascii="Times New Roman" w:hAnsi="Times New Roman" w:cs="Times New Roman"/>
          <w:spacing w:val="21"/>
          <w:w w:val="130"/>
          <w:sz w:val="21"/>
        </w:rPr>
        <w:t xml:space="preserve"> </w:t>
      </w:r>
      <w:r w:rsidRPr="001A341E">
        <w:rPr>
          <w:rFonts w:ascii="Times New Roman" w:hAnsi="Times New Roman" w:cs="Times New Roman"/>
          <w:w w:val="130"/>
          <w:sz w:val="21"/>
        </w:rPr>
        <w:t>carton.</w:t>
      </w:r>
    </w:p>
    <w:p w14:paraId="6035B5B8" w14:textId="77777777" w:rsidR="005C79AD" w:rsidRPr="001A341E" w:rsidRDefault="005C79AD" w:rsidP="005C79AD">
      <w:pPr>
        <w:pStyle w:val="ListParagraph"/>
        <w:numPr>
          <w:ilvl w:val="0"/>
          <w:numId w:val="1"/>
        </w:numPr>
        <w:tabs>
          <w:tab w:val="left" w:pos="836"/>
          <w:tab w:val="left" w:pos="837"/>
        </w:tabs>
        <w:spacing w:before="15"/>
        <w:ind w:left="836" w:hanging="333"/>
        <w:rPr>
          <w:rFonts w:ascii="Times New Roman" w:hAnsi="Times New Roman" w:cs="Times New Roman"/>
          <w:sz w:val="21"/>
        </w:rPr>
      </w:pPr>
      <w:r w:rsidRPr="001A341E">
        <w:rPr>
          <w:rFonts w:ascii="Times New Roman" w:hAnsi="Times New Roman" w:cs="Times New Roman"/>
          <w:w w:val="130"/>
          <w:sz w:val="21"/>
        </w:rPr>
        <w:t>Leave space for air to circulate between items in the</w:t>
      </w:r>
      <w:r w:rsidRPr="001A341E">
        <w:rPr>
          <w:rFonts w:ascii="Times New Roman" w:hAnsi="Times New Roman" w:cs="Times New Roman"/>
          <w:spacing w:val="23"/>
          <w:w w:val="130"/>
          <w:sz w:val="21"/>
        </w:rPr>
        <w:t xml:space="preserve"> </w:t>
      </w:r>
      <w:r w:rsidRPr="001A341E">
        <w:rPr>
          <w:rFonts w:ascii="Times New Roman" w:hAnsi="Times New Roman" w:cs="Times New Roman"/>
          <w:w w:val="130"/>
          <w:sz w:val="21"/>
        </w:rPr>
        <w:t>refrigerator.</w:t>
      </w:r>
    </w:p>
    <w:p w14:paraId="07892D89" w14:textId="77777777" w:rsidR="005C79AD" w:rsidRPr="001A341E" w:rsidRDefault="005C79AD" w:rsidP="005C79AD">
      <w:pPr>
        <w:pStyle w:val="ListParagraph"/>
        <w:numPr>
          <w:ilvl w:val="0"/>
          <w:numId w:val="1"/>
        </w:numPr>
        <w:tabs>
          <w:tab w:val="left" w:pos="836"/>
          <w:tab w:val="left" w:pos="837"/>
        </w:tabs>
        <w:spacing w:before="14"/>
        <w:ind w:left="836" w:hanging="333"/>
        <w:rPr>
          <w:rFonts w:ascii="Times New Roman" w:hAnsi="Times New Roman" w:cs="Times New Roman"/>
          <w:sz w:val="21"/>
        </w:rPr>
      </w:pPr>
      <w:r w:rsidRPr="001A341E">
        <w:rPr>
          <w:rFonts w:ascii="Times New Roman" w:hAnsi="Times New Roman" w:cs="Times New Roman"/>
          <w:w w:val="130"/>
          <w:sz w:val="21"/>
        </w:rPr>
        <w:t>Rotate stock so that older foods are distributed</w:t>
      </w:r>
      <w:r w:rsidRPr="001A341E">
        <w:rPr>
          <w:rFonts w:ascii="Times New Roman" w:hAnsi="Times New Roman" w:cs="Times New Roman"/>
          <w:spacing w:val="29"/>
          <w:w w:val="130"/>
          <w:sz w:val="21"/>
        </w:rPr>
        <w:t xml:space="preserve"> </w:t>
      </w:r>
      <w:r w:rsidRPr="001A341E">
        <w:rPr>
          <w:rFonts w:ascii="Times New Roman" w:hAnsi="Times New Roman" w:cs="Times New Roman"/>
          <w:w w:val="130"/>
          <w:sz w:val="21"/>
        </w:rPr>
        <w:t>first.</w:t>
      </w:r>
    </w:p>
    <w:p w14:paraId="066B4AF7" w14:textId="77777777" w:rsidR="00B92434" w:rsidRDefault="00B92434">
      <w:pPr>
        <w:pStyle w:val="BodyText"/>
        <w:ind w:left="0"/>
        <w:rPr>
          <w:sz w:val="20"/>
        </w:rPr>
      </w:pPr>
    </w:p>
    <w:p w14:paraId="5D278A38" w14:textId="77777777" w:rsidR="00B92434" w:rsidRDefault="00B92434">
      <w:pPr>
        <w:pStyle w:val="BodyText"/>
        <w:spacing w:before="11"/>
        <w:ind w:left="0"/>
        <w:rPr>
          <w:sz w:val="11"/>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3569"/>
        <w:gridCol w:w="3571"/>
      </w:tblGrid>
      <w:tr w:rsidR="00B92434" w14:paraId="27C4742C" w14:textId="77777777">
        <w:trPr>
          <w:trHeight w:val="525"/>
        </w:trPr>
        <w:tc>
          <w:tcPr>
            <w:tcW w:w="3571" w:type="dxa"/>
            <w:tcBorders>
              <w:left w:val="single" w:sz="8" w:space="0" w:color="000000"/>
              <w:right w:val="single" w:sz="8" w:space="0" w:color="000000"/>
            </w:tcBorders>
            <w:shd w:val="clear" w:color="auto" w:fill="818181"/>
          </w:tcPr>
          <w:p w14:paraId="50EE71CA" w14:textId="77777777" w:rsidR="00B92434" w:rsidRDefault="00F37110">
            <w:pPr>
              <w:pStyle w:val="TableParagraph"/>
              <w:spacing w:before="152" w:line="240" w:lineRule="auto"/>
              <w:rPr>
                <w:sz w:val="21"/>
              </w:rPr>
            </w:pPr>
            <w:r>
              <w:rPr>
                <w:color w:val="FFFFFF"/>
                <w:w w:val="130"/>
                <w:sz w:val="21"/>
              </w:rPr>
              <w:t>Dairy and Cooler Items</w:t>
            </w:r>
          </w:p>
        </w:tc>
        <w:tc>
          <w:tcPr>
            <w:tcW w:w="3569" w:type="dxa"/>
            <w:tcBorders>
              <w:left w:val="single" w:sz="8" w:space="0" w:color="000000"/>
            </w:tcBorders>
            <w:shd w:val="clear" w:color="auto" w:fill="818181"/>
          </w:tcPr>
          <w:p w14:paraId="66903E5A" w14:textId="77777777" w:rsidR="00B92434" w:rsidRDefault="00F37110">
            <w:pPr>
              <w:pStyle w:val="TableParagraph"/>
              <w:spacing w:before="152" w:line="240" w:lineRule="auto"/>
              <w:ind w:left="105"/>
              <w:rPr>
                <w:sz w:val="21"/>
              </w:rPr>
            </w:pPr>
            <w:r>
              <w:rPr>
                <w:color w:val="FFFFFF"/>
                <w:w w:val="135"/>
                <w:sz w:val="21"/>
              </w:rPr>
              <w:t>Refrigerated (40°F or below)</w:t>
            </w:r>
          </w:p>
        </w:tc>
        <w:tc>
          <w:tcPr>
            <w:tcW w:w="3571" w:type="dxa"/>
            <w:tcBorders>
              <w:right w:val="single" w:sz="8" w:space="0" w:color="000000"/>
            </w:tcBorders>
            <w:shd w:val="clear" w:color="auto" w:fill="818181"/>
          </w:tcPr>
          <w:p w14:paraId="46B4F915" w14:textId="77777777" w:rsidR="00B92434" w:rsidRDefault="00F37110">
            <w:pPr>
              <w:pStyle w:val="TableParagraph"/>
              <w:spacing w:before="152" w:line="240" w:lineRule="auto"/>
              <w:ind w:left="112"/>
              <w:rPr>
                <w:sz w:val="21"/>
              </w:rPr>
            </w:pPr>
            <w:r>
              <w:rPr>
                <w:color w:val="FFFFFF"/>
                <w:w w:val="140"/>
                <w:sz w:val="21"/>
              </w:rPr>
              <w:t>Frozen (0°F or below)</w:t>
            </w:r>
          </w:p>
        </w:tc>
      </w:tr>
      <w:tr w:rsidR="00B92434" w14:paraId="13104F32" w14:textId="77777777">
        <w:trPr>
          <w:trHeight w:val="256"/>
        </w:trPr>
        <w:tc>
          <w:tcPr>
            <w:tcW w:w="3571" w:type="dxa"/>
            <w:tcBorders>
              <w:left w:val="single" w:sz="8" w:space="0" w:color="000000"/>
              <w:right w:val="single" w:sz="8" w:space="0" w:color="000000"/>
            </w:tcBorders>
          </w:tcPr>
          <w:p w14:paraId="36A971C9" w14:textId="1CB86388" w:rsidR="00B92434" w:rsidRDefault="000734BD" w:rsidP="000734BD">
            <w:pPr>
              <w:pStyle w:val="TableParagraph"/>
              <w:spacing w:before="20"/>
              <w:ind w:left="0"/>
              <w:rPr>
                <w:sz w:val="21"/>
              </w:rPr>
            </w:pPr>
            <w:r>
              <w:rPr>
                <w:w w:val="130"/>
                <w:sz w:val="21"/>
              </w:rPr>
              <w:t xml:space="preserve"> </w:t>
            </w:r>
            <w:r w:rsidR="00F37110">
              <w:rPr>
                <w:w w:val="130"/>
                <w:sz w:val="21"/>
              </w:rPr>
              <w:t>Butter</w:t>
            </w:r>
          </w:p>
        </w:tc>
        <w:tc>
          <w:tcPr>
            <w:tcW w:w="3569" w:type="dxa"/>
            <w:tcBorders>
              <w:left w:val="single" w:sz="8" w:space="0" w:color="000000"/>
            </w:tcBorders>
          </w:tcPr>
          <w:p w14:paraId="2D823E7B" w14:textId="6CB883A3" w:rsidR="00CD7436" w:rsidRDefault="000734BD" w:rsidP="000734BD">
            <w:pPr>
              <w:pStyle w:val="TableParagraph"/>
              <w:spacing w:before="19" w:line="254" w:lineRule="exact"/>
              <w:ind w:left="0"/>
              <w:rPr>
                <w:sz w:val="21"/>
              </w:rPr>
            </w:pPr>
            <w:r>
              <w:rPr>
                <w:w w:val="130"/>
                <w:sz w:val="21"/>
              </w:rPr>
              <w:t xml:space="preserve"> </w:t>
            </w:r>
            <w:r w:rsidR="00B54329">
              <w:rPr>
                <w:w w:val="130"/>
                <w:sz w:val="21"/>
              </w:rPr>
              <w:t>1-2</w:t>
            </w:r>
            <w:r w:rsidR="00F37110">
              <w:rPr>
                <w:w w:val="130"/>
                <w:sz w:val="21"/>
              </w:rPr>
              <w:t xml:space="preserve"> months</w:t>
            </w:r>
            <w:r w:rsidR="00CD7436">
              <w:rPr>
                <w:w w:val="130"/>
                <w:sz w:val="21"/>
              </w:rPr>
              <w:t xml:space="preserve"> </w:t>
            </w:r>
          </w:p>
          <w:p w14:paraId="1D7EEF88" w14:textId="78A3D2DE" w:rsidR="00B92434" w:rsidRDefault="00B92434" w:rsidP="000734BD">
            <w:pPr>
              <w:pStyle w:val="TableParagraph"/>
              <w:spacing w:before="20"/>
              <w:ind w:left="0"/>
              <w:rPr>
                <w:sz w:val="21"/>
              </w:rPr>
            </w:pPr>
          </w:p>
        </w:tc>
        <w:tc>
          <w:tcPr>
            <w:tcW w:w="3571" w:type="dxa"/>
            <w:tcBorders>
              <w:right w:val="single" w:sz="8" w:space="0" w:color="000000"/>
            </w:tcBorders>
          </w:tcPr>
          <w:p w14:paraId="00EE5057" w14:textId="455D8B0F" w:rsidR="00CD7436" w:rsidRDefault="000734BD" w:rsidP="000734BD">
            <w:pPr>
              <w:pStyle w:val="TableParagraph"/>
              <w:spacing w:before="19" w:line="254" w:lineRule="exact"/>
              <w:ind w:left="0"/>
              <w:rPr>
                <w:sz w:val="21"/>
              </w:rPr>
            </w:pPr>
            <w:r>
              <w:rPr>
                <w:color w:val="000000" w:themeColor="text1"/>
                <w:w w:val="120"/>
                <w:sz w:val="21"/>
              </w:rPr>
              <w:t xml:space="preserve"> </w:t>
            </w:r>
            <w:r w:rsidR="00CD7436" w:rsidRPr="00B54329">
              <w:rPr>
                <w:color w:val="000000" w:themeColor="text1"/>
                <w:w w:val="120"/>
                <w:sz w:val="21"/>
              </w:rPr>
              <w:t>6-9 months</w:t>
            </w:r>
            <w:r w:rsidR="00CD7436" w:rsidRPr="00B54329">
              <w:rPr>
                <w:color w:val="000000" w:themeColor="text1"/>
                <w:w w:val="125"/>
                <w:sz w:val="21"/>
              </w:rPr>
              <w:t xml:space="preserve"> </w:t>
            </w:r>
          </w:p>
          <w:p w14:paraId="29B80122" w14:textId="518CBB3F" w:rsidR="00B92434" w:rsidRDefault="00B92434" w:rsidP="000734BD">
            <w:pPr>
              <w:pStyle w:val="TableParagraph"/>
              <w:spacing w:before="20"/>
              <w:rPr>
                <w:sz w:val="21"/>
              </w:rPr>
            </w:pPr>
          </w:p>
        </w:tc>
      </w:tr>
      <w:tr w:rsidR="00B92434" w14:paraId="57248C92" w14:textId="77777777">
        <w:trPr>
          <w:trHeight w:val="253"/>
        </w:trPr>
        <w:tc>
          <w:tcPr>
            <w:tcW w:w="3571" w:type="dxa"/>
            <w:tcBorders>
              <w:left w:val="single" w:sz="8" w:space="0" w:color="000000"/>
              <w:right w:val="single" w:sz="8" w:space="0" w:color="000000"/>
            </w:tcBorders>
          </w:tcPr>
          <w:p w14:paraId="73BADC78" w14:textId="68CF2C40" w:rsidR="00B92434" w:rsidRDefault="000734BD" w:rsidP="000734BD">
            <w:pPr>
              <w:pStyle w:val="TableParagraph"/>
              <w:spacing w:before="18"/>
              <w:ind w:left="0"/>
              <w:rPr>
                <w:sz w:val="21"/>
              </w:rPr>
            </w:pPr>
            <w:r>
              <w:rPr>
                <w:w w:val="130"/>
                <w:sz w:val="21"/>
              </w:rPr>
              <w:t xml:space="preserve"> </w:t>
            </w:r>
            <w:r w:rsidR="00F37110">
              <w:rPr>
                <w:w w:val="130"/>
                <w:sz w:val="21"/>
              </w:rPr>
              <w:t>Buttermilk</w:t>
            </w:r>
          </w:p>
        </w:tc>
        <w:tc>
          <w:tcPr>
            <w:tcW w:w="3569" w:type="dxa"/>
            <w:tcBorders>
              <w:left w:val="single" w:sz="8" w:space="0" w:color="000000"/>
            </w:tcBorders>
          </w:tcPr>
          <w:p w14:paraId="62A8E758" w14:textId="7D9EE6BE" w:rsidR="00B92434" w:rsidRDefault="000734BD" w:rsidP="000734BD">
            <w:pPr>
              <w:pStyle w:val="TableParagraph"/>
              <w:spacing w:before="18"/>
              <w:ind w:left="0"/>
              <w:rPr>
                <w:sz w:val="21"/>
              </w:rPr>
            </w:pPr>
            <w:r>
              <w:rPr>
                <w:color w:val="000000" w:themeColor="text1"/>
                <w:w w:val="120"/>
                <w:sz w:val="21"/>
              </w:rPr>
              <w:t xml:space="preserve"> </w:t>
            </w:r>
            <w:r w:rsidR="00CD7436" w:rsidRPr="00B54329">
              <w:rPr>
                <w:color w:val="000000" w:themeColor="text1"/>
                <w:w w:val="120"/>
                <w:sz w:val="21"/>
              </w:rPr>
              <w:t>1-2 weeks</w:t>
            </w:r>
            <w:r w:rsidR="00CD7436" w:rsidRPr="00B54329">
              <w:rPr>
                <w:color w:val="000000" w:themeColor="text1"/>
                <w:w w:val="125"/>
                <w:sz w:val="21"/>
              </w:rPr>
              <w:t xml:space="preserve"> </w:t>
            </w:r>
          </w:p>
        </w:tc>
        <w:tc>
          <w:tcPr>
            <w:tcW w:w="3571" w:type="dxa"/>
            <w:tcBorders>
              <w:right w:val="single" w:sz="8" w:space="0" w:color="000000"/>
            </w:tcBorders>
          </w:tcPr>
          <w:p w14:paraId="04C00FA3" w14:textId="30ACA002" w:rsidR="00B92434" w:rsidRDefault="000734BD" w:rsidP="000734BD">
            <w:pPr>
              <w:pStyle w:val="TableParagraph"/>
              <w:spacing w:before="18"/>
              <w:ind w:left="0"/>
              <w:rPr>
                <w:sz w:val="21"/>
              </w:rPr>
            </w:pPr>
            <w:r>
              <w:rPr>
                <w:color w:val="000000" w:themeColor="text1"/>
                <w:w w:val="120"/>
                <w:sz w:val="21"/>
              </w:rPr>
              <w:t xml:space="preserve"> </w:t>
            </w:r>
            <w:r w:rsidR="00CD7436" w:rsidRPr="00B54329">
              <w:rPr>
                <w:color w:val="000000" w:themeColor="text1"/>
                <w:w w:val="120"/>
                <w:sz w:val="21"/>
              </w:rPr>
              <w:t>3 months</w:t>
            </w:r>
            <w:r w:rsidR="00CD7436" w:rsidRPr="00B54329">
              <w:rPr>
                <w:color w:val="000000" w:themeColor="text1"/>
                <w:w w:val="125"/>
                <w:sz w:val="21"/>
              </w:rPr>
              <w:t xml:space="preserve"> </w:t>
            </w:r>
          </w:p>
        </w:tc>
      </w:tr>
      <w:tr w:rsidR="00B92434" w14:paraId="4DEC4969" w14:textId="77777777">
        <w:trPr>
          <w:trHeight w:val="256"/>
        </w:trPr>
        <w:tc>
          <w:tcPr>
            <w:tcW w:w="3571" w:type="dxa"/>
            <w:tcBorders>
              <w:left w:val="single" w:sz="8" w:space="0" w:color="000000"/>
              <w:right w:val="single" w:sz="8" w:space="0" w:color="000000"/>
            </w:tcBorders>
          </w:tcPr>
          <w:p w14:paraId="5C0CB7B3" w14:textId="6EE176E7" w:rsidR="00B92434" w:rsidRDefault="000734BD" w:rsidP="000734BD">
            <w:pPr>
              <w:pStyle w:val="TableParagraph"/>
              <w:spacing w:before="20"/>
              <w:ind w:left="0"/>
              <w:rPr>
                <w:sz w:val="21"/>
              </w:rPr>
            </w:pPr>
            <w:r>
              <w:rPr>
                <w:w w:val="130"/>
                <w:sz w:val="21"/>
              </w:rPr>
              <w:t xml:space="preserve"> </w:t>
            </w:r>
            <w:r w:rsidR="00F37110">
              <w:rPr>
                <w:w w:val="130"/>
                <w:sz w:val="21"/>
              </w:rPr>
              <w:t>Cheese, cottage</w:t>
            </w:r>
          </w:p>
        </w:tc>
        <w:tc>
          <w:tcPr>
            <w:tcW w:w="3569" w:type="dxa"/>
            <w:tcBorders>
              <w:left w:val="single" w:sz="8" w:space="0" w:color="000000"/>
            </w:tcBorders>
          </w:tcPr>
          <w:p w14:paraId="6EF03FB1" w14:textId="540701D4" w:rsidR="00B92434" w:rsidRDefault="000734BD" w:rsidP="000734BD">
            <w:pPr>
              <w:pStyle w:val="TableParagraph"/>
              <w:spacing w:before="20"/>
              <w:ind w:left="0"/>
              <w:rPr>
                <w:sz w:val="21"/>
              </w:rPr>
            </w:pPr>
            <w:r>
              <w:rPr>
                <w:color w:val="000000" w:themeColor="text1"/>
                <w:w w:val="120"/>
                <w:sz w:val="21"/>
              </w:rPr>
              <w:t xml:space="preserve"> </w:t>
            </w:r>
            <w:r w:rsidR="00CD7436" w:rsidRPr="00B54329">
              <w:rPr>
                <w:color w:val="000000" w:themeColor="text1"/>
                <w:w w:val="120"/>
                <w:sz w:val="21"/>
              </w:rPr>
              <w:t>2 weeks</w:t>
            </w:r>
            <w:r w:rsidR="00CD7436" w:rsidRPr="00B54329">
              <w:rPr>
                <w:color w:val="000000" w:themeColor="text1"/>
                <w:w w:val="125"/>
                <w:sz w:val="21"/>
              </w:rPr>
              <w:t xml:space="preserve"> </w:t>
            </w:r>
          </w:p>
        </w:tc>
        <w:tc>
          <w:tcPr>
            <w:tcW w:w="3571" w:type="dxa"/>
            <w:tcBorders>
              <w:right w:val="single" w:sz="8" w:space="0" w:color="000000"/>
            </w:tcBorders>
          </w:tcPr>
          <w:p w14:paraId="11C85833" w14:textId="6983333B" w:rsidR="00B92434" w:rsidRPr="00CD7436" w:rsidRDefault="000734BD" w:rsidP="000734BD">
            <w:pPr>
              <w:pStyle w:val="TableParagraph"/>
              <w:spacing w:before="18" w:line="218" w:lineRule="exact"/>
              <w:ind w:left="0"/>
              <w:rPr>
                <w:color w:val="FF0000"/>
                <w:sz w:val="21"/>
              </w:rPr>
            </w:pPr>
            <w:r>
              <w:rPr>
                <w:color w:val="000000" w:themeColor="text1"/>
                <w:w w:val="130"/>
                <w:sz w:val="21"/>
              </w:rPr>
              <w:t xml:space="preserve"> </w:t>
            </w:r>
            <w:r w:rsidR="00B54329" w:rsidRPr="00B54329">
              <w:rPr>
                <w:color w:val="000000" w:themeColor="text1"/>
                <w:w w:val="130"/>
                <w:sz w:val="21"/>
              </w:rPr>
              <w:t>Not Recommended</w:t>
            </w:r>
          </w:p>
        </w:tc>
      </w:tr>
      <w:tr w:rsidR="00B92434" w14:paraId="23CADDEA" w14:textId="77777777">
        <w:trPr>
          <w:trHeight w:val="254"/>
        </w:trPr>
        <w:tc>
          <w:tcPr>
            <w:tcW w:w="3571" w:type="dxa"/>
            <w:tcBorders>
              <w:left w:val="single" w:sz="8" w:space="0" w:color="000000"/>
              <w:right w:val="single" w:sz="8" w:space="0" w:color="000000"/>
            </w:tcBorders>
          </w:tcPr>
          <w:p w14:paraId="7CC9136A" w14:textId="5A9B6C16" w:rsidR="00B92434" w:rsidRDefault="000734BD" w:rsidP="000734BD">
            <w:pPr>
              <w:pStyle w:val="TableParagraph"/>
              <w:spacing w:before="18"/>
              <w:ind w:left="0"/>
              <w:rPr>
                <w:sz w:val="21"/>
              </w:rPr>
            </w:pPr>
            <w:r>
              <w:rPr>
                <w:w w:val="130"/>
                <w:sz w:val="21"/>
              </w:rPr>
              <w:t xml:space="preserve"> </w:t>
            </w:r>
            <w:r w:rsidR="00F37110">
              <w:rPr>
                <w:w w:val="130"/>
                <w:sz w:val="21"/>
              </w:rPr>
              <w:t>Cheese, cream</w:t>
            </w:r>
          </w:p>
        </w:tc>
        <w:tc>
          <w:tcPr>
            <w:tcW w:w="3569" w:type="dxa"/>
            <w:tcBorders>
              <w:left w:val="single" w:sz="8" w:space="0" w:color="000000"/>
            </w:tcBorders>
          </w:tcPr>
          <w:p w14:paraId="48FAB448" w14:textId="2BDE1721" w:rsidR="00B92434" w:rsidRDefault="000734BD" w:rsidP="000734BD">
            <w:pPr>
              <w:pStyle w:val="TableParagraph"/>
              <w:spacing w:before="18"/>
              <w:ind w:left="0"/>
              <w:rPr>
                <w:sz w:val="21"/>
              </w:rPr>
            </w:pPr>
            <w:r>
              <w:rPr>
                <w:w w:val="130"/>
                <w:sz w:val="21"/>
              </w:rPr>
              <w:t xml:space="preserve"> </w:t>
            </w:r>
            <w:r w:rsidR="00F37110">
              <w:rPr>
                <w:w w:val="130"/>
                <w:sz w:val="21"/>
              </w:rPr>
              <w:t>2 weeks</w:t>
            </w:r>
          </w:p>
        </w:tc>
        <w:tc>
          <w:tcPr>
            <w:tcW w:w="3571" w:type="dxa"/>
            <w:tcBorders>
              <w:right w:val="single" w:sz="8" w:space="0" w:color="000000"/>
            </w:tcBorders>
          </w:tcPr>
          <w:p w14:paraId="54E301DA" w14:textId="69515BB6" w:rsidR="00B92434" w:rsidRPr="00CD7436" w:rsidRDefault="000734BD" w:rsidP="000734BD">
            <w:pPr>
              <w:pStyle w:val="TableParagraph"/>
              <w:spacing w:before="16" w:line="218" w:lineRule="exact"/>
              <w:ind w:left="0"/>
              <w:rPr>
                <w:color w:val="FF0000"/>
                <w:sz w:val="21"/>
              </w:rPr>
            </w:pPr>
            <w:r>
              <w:rPr>
                <w:color w:val="000000" w:themeColor="text1"/>
                <w:w w:val="130"/>
                <w:sz w:val="21"/>
              </w:rPr>
              <w:t xml:space="preserve"> </w:t>
            </w:r>
            <w:r w:rsidR="00B54329" w:rsidRPr="00B54329">
              <w:rPr>
                <w:color w:val="000000" w:themeColor="text1"/>
                <w:w w:val="130"/>
                <w:sz w:val="21"/>
              </w:rPr>
              <w:t>Not Recommended</w:t>
            </w:r>
          </w:p>
        </w:tc>
      </w:tr>
      <w:tr w:rsidR="00B92434" w14:paraId="2AFA31C1" w14:textId="77777777">
        <w:trPr>
          <w:trHeight w:val="256"/>
        </w:trPr>
        <w:tc>
          <w:tcPr>
            <w:tcW w:w="3571" w:type="dxa"/>
            <w:tcBorders>
              <w:left w:val="single" w:sz="8" w:space="0" w:color="000000"/>
              <w:right w:val="single" w:sz="8" w:space="0" w:color="000000"/>
            </w:tcBorders>
          </w:tcPr>
          <w:p w14:paraId="38B02C0E" w14:textId="178E5EB0" w:rsidR="00B92434" w:rsidRDefault="000734BD" w:rsidP="000734BD">
            <w:pPr>
              <w:pStyle w:val="TableParagraph"/>
              <w:spacing w:before="20"/>
              <w:ind w:left="0"/>
              <w:rPr>
                <w:sz w:val="21"/>
              </w:rPr>
            </w:pPr>
            <w:r>
              <w:rPr>
                <w:w w:val="130"/>
                <w:sz w:val="21"/>
              </w:rPr>
              <w:t xml:space="preserve"> </w:t>
            </w:r>
            <w:r w:rsidR="00F37110">
              <w:rPr>
                <w:w w:val="130"/>
                <w:sz w:val="21"/>
              </w:rPr>
              <w:t>Cheese, hard</w:t>
            </w:r>
          </w:p>
        </w:tc>
        <w:tc>
          <w:tcPr>
            <w:tcW w:w="3569" w:type="dxa"/>
            <w:tcBorders>
              <w:left w:val="single" w:sz="8" w:space="0" w:color="000000"/>
            </w:tcBorders>
          </w:tcPr>
          <w:p w14:paraId="5996EAF4" w14:textId="022A2329" w:rsidR="00B92434" w:rsidRDefault="000734BD" w:rsidP="000734BD">
            <w:pPr>
              <w:pStyle w:val="TableParagraph"/>
              <w:spacing w:before="20"/>
              <w:ind w:left="0"/>
              <w:rPr>
                <w:sz w:val="21"/>
              </w:rPr>
            </w:pPr>
            <w:r>
              <w:rPr>
                <w:w w:val="130"/>
                <w:sz w:val="21"/>
              </w:rPr>
              <w:t xml:space="preserve"> </w:t>
            </w:r>
            <w:r w:rsidR="00F37110">
              <w:rPr>
                <w:w w:val="130"/>
                <w:sz w:val="21"/>
              </w:rPr>
              <w:t>6 months</w:t>
            </w:r>
            <w:r w:rsidR="00CD7436">
              <w:rPr>
                <w:w w:val="130"/>
                <w:sz w:val="21"/>
              </w:rPr>
              <w:t xml:space="preserve"> </w:t>
            </w:r>
          </w:p>
        </w:tc>
        <w:tc>
          <w:tcPr>
            <w:tcW w:w="3571" w:type="dxa"/>
            <w:tcBorders>
              <w:right w:val="single" w:sz="8" w:space="0" w:color="000000"/>
            </w:tcBorders>
          </w:tcPr>
          <w:p w14:paraId="0DC072A1" w14:textId="713849ED" w:rsidR="00B92434" w:rsidRDefault="000734BD" w:rsidP="000734BD">
            <w:pPr>
              <w:pStyle w:val="TableParagraph"/>
              <w:spacing w:before="20"/>
              <w:ind w:left="0"/>
              <w:rPr>
                <w:sz w:val="21"/>
              </w:rPr>
            </w:pPr>
            <w:r>
              <w:rPr>
                <w:w w:val="130"/>
                <w:sz w:val="21"/>
              </w:rPr>
              <w:t xml:space="preserve"> </w:t>
            </w:r>
            <w:r w:rsidR="00F37110">
              <w:rPr>
                <w:w w:val="130"/>
                <w:sz w:val="21"/>
              </w:rPr>
              <w:t>6</w:t>
            </w:r>
            <w:r w:rsidR="00B54329">
              <w:rPr>
                <w:w w:val="130"/>
                <w:sz w:val="21"/>
              </w:rPr>
              <w:t xml:space="preserve"> </w:t>
            </w:r>
            <w:r w:rsidR="00F37110">
              <w:rPr>
                <w:w w:val="130"/>
                <w:sz w:val="21"/>
              </w:rPr>
              <w:t>months</w:t>
            </w:r>
          </w:p>
        </w:tc>
      </w:tr>
      <w:tr w:rsidR="00B92434" w14:paraId="0F862535" w14:textId="77777777">
        <w:trPr>
          <w:trHeight w:val="253"/>
        </w:trPr>
        <w:tc>
          <w:tcPr>
            <w:tcW w:w="3571" w:type="dxa"/>
            <w:tcBorders>
              <w:left w:val="single" w:sz="8" w:space="0" w:color="000000"/>
              <w:right w:val="single" w:sz="8" w:space="0" w:color="000000"/>
            </w:tcBorders>
          </w:tcPr>
          <w:p w14:paraId="5B53737B" w14:textId="4BD33F7B" w:rsidR="00B92434" w:rsidRDefault="000734BD" w:rsidP="000734BD">
            <w:pPr>
              <w:pStyle w:val="TableParagraph"/>
              <w:spacing w:before="18"/>
              <w:ind w:left="0"/>
              <w:rPr>
                <w:sz w:val="21"/>
              </w:rPr>
            </w:pPr>
            <w:r>
              <w:rPr>
                <w:w w:val="130"/>
                <w:sz w:val="21"/>
              </w:rPr>
              <w:t xml:space="preserve"> </w:t>
            </w:r>
            <w:r w:rsidR="00F37110">
              <w:rPr>
                <w:w w:val="130"/>
                <w:sz w:val="21"/>
              </w:rPr>
              <w:t>Cheese, soft</w:t>
            </w:r>
          </w:p>
        </w:tc>
        <w:tc>
          <w:tcPr>
            <w:tcW w:w="3569" w:type="dxa"/>
            <w:tcBorders>
              <w:left w:val="single" w:sz="8" w:space="0" w:color="000000"/>
            </w:tcBorders>
          </w:tcPr>
          <w:p w14:paraId="2B8222A2" w14:textId="25938B07" w:rsidR="00B92434" w:rsidRDefault="000734BD" w:rsidP="000734BD">
            <w:pPr>
              <w:pStyle w:val="TableParagraph"/>
              <w:spacing w:before="18"/>
              <w:ind w:left="0"/>
              <w:rPr>
                <w:sz w:val="21"/>
              </w:rPr>
            </w:pPr>
            <w:r>
              <w:rPr>
                <w:w w:val="125"/>
                <w:sz w:val="21"/>
              </w:rPr>
              <w:t xml:space="preserve"> </w:t>
            </w:r>
            <w:r w:rsidR="00F37110">
              <w:rPr>
                <w:w w:val="125"/>
                <w:sz w:val="21"/>
              </w:rPr>
              <w:t>1-2 weeks</w:t>
            </w:r>
          </w:p>
        </w:tc>
        <w:tc>
          <w:tcPr>
            <w:tcW w:w="3571" w:type="dxa"/>
            <w:tcBorders>
              <w:right w:val="single" w:sz="8" w:space="0" w:color="000000"/>
            </w:tcBorders>
          </w:tcPr>
          <w:p w14:paraId="3A775860" w14:textId="1779101F" w:rsidR="00B92434" w:rsidRDefault="000734BD" w:rsidP="000734BD">
            <w:pPr>
              <w:pStyle w:val="TableParagraph"/>
              <w:spacing w:before="18"/>
              <w:ind w:left="0"/>
              <w:rPr>
                <w:sz w:val="21"/>
              </w:rPr>
            </w:pPr>
            <w:r>
              <w:rPr>
                <w:w w:val="130"/>
                <w:sz w:val="21"/>
              </w:rPr>
              <w:t xml:space="preserve"> </w:t>
            </w:r>
            <w:r w:rsidR="00F37110">
              <w:rPr>
                <w:w w:val="130"/>
                <w:sz w:val="21"/>
              </w:rPr>
              <w:t>6 months</w:t>
            </w:r>
          </w:p>
        </w:tc>
      </w:tr>
      <w:tr w:rsidR="00B92434" w14:paraId="0A6CD3B9" w14:textId="77777777">
        <w:trPr>
          <w:trHeight w:val="256"/>
        </w:trPr>
        <w:tc>
          <w:tcPr>
            <w:tcW w:w="3571" w:type="dxa"/>
            <w:tcBorders>
              <w:left w:val="single" w:sz="8" w:space="0" w:color="000000"/>
              <w:right w:val="single" w:sz="8" w:space="0" w:color="000000"/>
            </w:tcBorders>
          </w:tcPr>
          <w:p w14:paraId="284E1CED" w14:textId="02373EB5" w:rsidR="00B92434" w:rsidRDefault="000734BD" w:rsidP="000734BD">
            <w:pPr>
              <w:pStyle w:val="TableParagraph"/>
              <w:spacing w:before="20"/>
              <w:ind w:left="0"/>
              <w:rPr>
                <w:sz w:val="21"/>
              </w:rPr>
            </w:pPr>
            <w:r>
              <w:rPr>
                <w:w w:val="130"/>
                <w:sz w:val="21"/>
              </w:rPr>
              <w:t xml:space="preserve"> </w:t>
            </w:r>
            <w:r w:rsidR="00F37110">
              <w:rPr>
                <w:w w:val="130"/>
                <w:sz w:val="21"/>
              </w:rPr>
              <w:t>Cheese, processed</w:t>
            </w:r>
            <w:r w:rsidR="00CD7436">
              <w:rPr>
                <w:w w:val="130"/>
                <w:sz w:val="21"/>
              </w:rPr>
              <w:t xml:space="preserve"> </w:t>
            </w:r>
            <w:r w:rsidR="00CD7436" w:rsidRPr="00B54329">
              <w:rPr>
                <w:color w:val="000000" w:themeColor="text1"/>
                <w:w w:val="130"/>
                <w:sz w:val="21"/>
              </w:rPr>
              <w:t>slice</w:t>
            </w:r>
            <w:r w:rsidR="003E2DA2" w:rsidRPr="00B54329">
              <w:rPr>
                <w:color w:val="000000" w:themeColor="text1"/>
                <w:w w:val="130"/>
                <w:sz w:val="21"/>
              </w:rPr>
              <w:t>s</w:t>
            </w:r>
          </w:p>
        </w:tc>
        <w:tc>
          <w:tcPr>
            <w:tcW w:w="3569" w:type="dxa"/>
            <w:tcBorders>
              <w:left w:val="single" w:sz="8" w:space="0" w:color="000000"/>
            </w:tcBorders>
          </w:tcPr>
          <w:p w14:paraId="57B86C30" w14:textId="284948B0" w:rsidR="00B92434" w:rsidRDefault="000734BD" w:rsidP="000734BD">
            <w:pPr>
              <w:pStyle w:val="TableParagraph"/>
              <w:spacing w:before="20"/>
              <w:ind w:left="0"/>
              <w:rPr>
                <w:sz w:val="21"/>
              </w:rPr>
            </w:pPr>
            <w:r>
              <w:rPr>
                <w:w w:val="135"/>
                <w:sz w:val="21"/>
              </w:rPr>
              <w:t xml:space="preserve"> </w:t>
            </w:r>
            <w:r w:rsidR="00F37110">
              <w:rPr>
                <w:w w:val="135"/>
                <w:sz w:val="21"/>
              </w:rPr>
              <w:t>3-4 weeks</w:t>
            </w:r>
          </w:p>
        </w:tc>
        <w:tc>
          <w:tcPr>
            <w:tcW w:w="3571" w:type="dxa"/>
            <w:tcBorders>
              <w:right w:val="single" w:sz="8" w:space="0" w:color="000000"/>
            </w:tcBorders>
          </w:tcPr>
          <w:p w14:paraId="591B6133" w14:textId="1A6C3507" w:rsidR="00B92434" w:rsidRDefault="000734BD" w:rsidP="000734BD">
            <w:pPr>
              <w:pStyle w:val="TableParagraph"/>
              <w:spacing w:before="20"/>
              <w:ind w:left="0"/>
              <w:rPr>
                <w:sz w:val="21"/>
              </w:rPr>
            </w:pPr>
            <w:r>
              <w:rPr>
                <w:color w:val="000000" w:themeColor="text1"/>
                <w:w w:val="130"/>
                <w:sz w:val="21"/>
              </w:rPr>
              <w:t xml:space="preserve"> </w:t>
            </w:r>
            <w:r w:rsidR="00B54329" w:rsidRPr="00B54329">
              <w:rPr>
                <w:color w:val="000000" w:themeColor="text1"/>
                <w:w w:val="130"/>
                <w:sz w:val="21"/>
              </w:rPr>
              <w:t>Not Recommended</w:t>
            </w:r>
          </w:p>
        </w:tc>
      </w:tr>
      <w:tr w:rsidR="00B92434" w14:paraId="7F58437E" w14:textId="77777777">
        <w:trPr>
          <w:trHeight w:val="508"/>
        </w:trPr>
        <w:tc>
          <w:tcPr>
            <w:tcW w:w="3571" w:type="dxa"/>
            <w:tcBorders>
              <w:left w:val="single" w:sz="8" w:space="0" w:color="000000"/>
              <w:right w:val="single" w:sz="8" w:space="0" w:color="000000"/>
            </w:tcBorders>
          </w:tcPr>
          <w:p w14:paraId="0C030CCB" w14:textId="1C6D643F" w:rsidR="00B92434" w:rsidRDefault="000734BD" w:rsidP="000734BD">
            <w:pPr>
              <w:pStyle w:val="TableParagraph"/>
              <w:spacing w:before="19" w:line="252" w:lineRule="exact"/>
              <w:ind w:left="0"/>
              <w:rPr>
                <w:sz w:val="21"/>
              </w:rPr>
            </w:pPr>
            <w:r>
              <w:rPr>
                <w:w w:val="130"/>
                <w:sz w:val="21"/>
              </w:rPr>
              <w:t xml:space="preserve"> </w:t>
            </w:r>
            <w:r w:rsidR="00F37110">
              <w:rPr>
                <w:w w:val="130"/>
                <w:sz w:val="21"/>
              </w:rPr>
              <w:t>Coffee creamer, liquid refrigerated</w:t>
            </w:r>
          </w:p>
        </w:tc>
        <w:tc>
          <w:tcPr>
            <w:tcW w:w="3569" w:type="dxa"/>
            <w:tcBorders>
              <w:left w:val="single" w:sz="8" w:space="0" w:color="000000"/>
            </w:tcBorders>
          </w:tcPr>
          <w:p w14:paraId="030A2657" w14:textId="3D868CFE" w:rsidR="00B92434" w:rsidRDefault="000734BD" w:rsidP="00CD7436">
            <w:pPr>
              <w:pStyle w:val="TableParagraph"/>
              <w:ind w:left="0"/>
              <w:rPr>
                <w:sz w:val="21"/>
              </w:rPr>
            </w:pPr>
            <w:r>
              <w:rPr>
                <w:w w:val="130"/>
                <w:sz w:val="21"/>
              </w:rPr>
              <w:t xml:space="preserve"> </w:t>
            </w:r>
            <w:r w:rsidR="00F37110">
              <w:rPr>
                <w:w w:val="130"/>
                <w:sz w:val="21"/>
              </w:rPr>
              <w:t>3 weeks</w:t>
            </w:r>
          </w:p>
        </w:tc>
        <w:tc>
          <w:tcPr>
            <w:tcW w:w="3571" w:type="dxa"/>
            <w:tcBorders>
              <w:right w:val="single" w:sz="8" w:space="0" w:color="000000"/>
            </w:tcBorders>
          </w:tcPr>
          <w:p w14:paraId="376D8370" w14:textId="3373F1DD" w:rsidR="00B92434" w:rsidRDefault="00B92434" w:rsidP="00B54329">
            <w:pPr>
              <w:pStyle w:val="TableParagraph"/>
              <w:spacing w:before="19" w:line="252" w:lineRule="exact"/>
              <w:ind w:right="972"/>
              <w:rPr>
                <w:sz w:val="21"/>
              </w:rPr>
            </w:pPr>
          </w:p>
        </w:tc>
      </w:tr>
      <w:tr w:rsidR="00B92434" w14:paraId="75845CE3" w14:textId="77777777">
        <w:trPr>
          <w:trHeight w:val="325"/>
        </w:trPr>
        <w:tc>
          <w:tcPr>
            <w:tcW w:w="3571" w:type="dxa"/>
            <w:tcBorders>
              <w:left w:val="single" w:sz="8" w:space="0" w:color="000000"/>
              <w:right w:val="single" w:sz="8" w:space="0" w:color="000000"/>
            </w:tcBorders>
          </w:tcPr>
          <w:p w14:paraId="78222784" w14:textId="2B8B496F" w:rsidR="00B92434" w:rsidRDefault="000734BD" w:rsidP="003E2DA2">
            <w:pPr>
              <w:pStyle w:val="TableParagraph"/>
              <w:spacing w:before="90"/>
              <w:ind w:left="0"/>
              <w:rPr>
                <w:sz w:val="21"/>
              </w:rPr>
            </w:pPr>
            <w:r>
              <w:rPr>
                <w:w w:val="125"/>
                <w:sz w:val="21"/>
              </w:rPr>
              <w:t xml:space="preserve"> </w:t>
            </w:r>
            <w:r w:rsidR="00F37110">
              <w:rPr>
                <w:w w:val="125"/>
                <w:sz w:val="21"/>
              </w:rPr>
              <w:t xml:space="preserve">Cream, </w:t>
            </w:r>
            <w:r w:rsidR="00546FD2">
              <w:rPr>
                <w:w w:val="125"/>
                <w:sz w:val="21"/>
              </w:rPr>
              <w:t>h</w:t>
            </w:r>
            <w:r w:rsidR="00F37110">
              <w:rPr>
                <w:w w:val="125"/>
                <w:sz w:val="21"/>
              </w:rPr>
              <w:t xml:space="preserve">alf &amp; </w:t>
            </w:r>
            <w:r w:rsidR="00546FD2">
              <w:rPr>
                <w:w w:val="125"/>
                <w:sz w:val="21"/>
              </w:rPr>
              <w:t>h</w:t>
            </w:r>
            <w:r w:rsidR="00F37110">
              <w:rPr>
                <w:w w:val="125"/>
                <w:sz w:val="21"/>
              </w:rPr>
              <w:t>alf</w:t>
            </w:r>
          </w:p>
        </w:tc>
        <w:tc>
          <w:tcPr>
            <w:tcW w:w="3569" w:type="dxa"/>
            <w:tcBorders>
              <w:left w:val="single" w:sz="8" w:space="0" w:color="000000"/>
            </w:tcBorders>
          </w:tcPr>
          <w:p w14:paraId="5152DEC6" w14:textId="6DDBC549" w:rsidR="00B92434" w:rsidRDefault="000734BD" w:rsidP="000734BD">
            <w:pPr>
              <w:pStyle w:val="TableParagraph"/>
              <w:spacing w:before="90"/>
              <w:ind w:left="0"/>
              <w:rPr>
                <w:sz w:val="21"/>
              </w:rPr>
            </w:pPr>
            <w:r>
              <w:rPr>
                <w:w w:val="135"/>
                <w:sz w:val="21"/>
              </w:rPr>
              <w:t xml:space="preserve"> </w:t>
            </w:r>
            <w:r w:rsidR="00F37110">
              <w:rPr>
                <w:w w:val="135"/>
                <w:sz w:val="21"/>
              </w:rPr>
              <w:t>3-4 days</w:t>
            </w:r>
            <w:r w:rsidR="00CD7436">
              <w:rPr>
                <w:w w:val="135"/>
                <w:sz w:val="21"/>
              </w:rPr>
              <w:t xml:space="preserve"> </w:t>
            </w:r>
          </w:p>
        </w:tc>
        <w:tc>
          <w:tcPr>
            <w:tcW w:w="3571" w:type="dxa"/>
            <w:tcBorders>
              <w:right w:val="single" w:sz="8" w:space="0" w:color="000000"/>
            </w:tcBorders>
          </w:tcPr>
          <w:p w14:paraId="73393A74" w14:textId="66C8108B" w:rsidR="00B92434" w:rsidRDefault="000734BD" w:rsidP="000734BD">
            <w:pPr>
              <w:pStyle w:val="TableParagraph"/>
              <w:spacing w:before="90"/>
              <w:ind w:left="0"/>
              <w:rPr>
                <w:sz w:val="21"/>
              </w:rPr>
            </w:pPr>
            <w:r>
              <w:rPr>
                <w:w w:val="135"/>
                <w:sz w:val="21"/>
              </w:rPr>
              <w:t xml:space="preserve"> </w:t>
            </w:r>
            <w:r w:rsidR="00F37110">
              <w:rPr>
                <w:w w:val="135"/>
                <w:sz w:val="21"/>
              </w:rPr>
              <w:t>4 months</w:t>
            </w:r>
          </w:p>
        </w:tc>
      </w:tr>
      <w:tr w:rsidR="00B92434" w14:paraId="49B8366F" w14:textId="77777777">
        <w:trPr>
          <w:trHeight w:val="765"/>
        </w:trPr>
        <w:tc>
          <w:tcPr>
            <w:tcW w:w="3571" w:type="dxa"/>
            <w:tcBorders>
              <w:left w:val="single" w:sz="8" w:space="0" w:color="000000"/>
              <w:right w:val="single" w:sz="8" w:space="0" w:color="000000"/>
            </w:tcBorders>
          </w:tcPr>
          <w:p w14:paraId="7571E594" w14:textId="4FE2EBE8" w:rsidR="00B92434" w:rsidRDefault="000734BD" w:rsidP="0069773B">
            <w:pPr>
              <w:pStyle w:val="TableParagraph"/>
              <w:ind w:left="0"/>
              <w:rPr>
                <w:sz w:val="21"/>
              </w:rPr>
            </w:pPr>
            <w:r>
              <w:rPr>
                <w:w w:val="130"/>
                <w:sz w:val="21"/>
              </w:rPr>
              <w:t xml:space="preserve"> </w:t>
            </w:r>
            <w:r w:rsidR="00F37110">
              <w:rPr>
                <w:w w:val="130"/>
                <w:sz w:val="21"/>
              </w:rPr>
              <w:t xml:space="preserve">Cream, </w:t>
            </w:r>
            <w:r w:rsidR="00546FD2">
              <w:rPr>
                <w:w w:val="130"/>
                <w:sz w:val="21"/>
              </w:rPr>
              <w:t>h</w:t>
            </w:r>
            <w:r w:rsidR="00F37110">
              <w:rPr>
                <w:w w:val="130"/>
                <w:sz w:val="21"/>
              </w:rPr>
              <w:t>eavy</w:t>
            </w:r>
          </w:p>
        </w:tc>
        <w:tc>
          <w:tcPr>
            <w:tcW w:w="3569" w:type="dxa"/>
            <w:tcBorders>
              <w:left w:val="single" w:sz="8" w:space="0" w:color="000000"/>
            </w:tcBorders>
          </w:tcPr>
          <w:p w14:paraId="7462619E" w14:textId="7C42F5EB" w:rsidR="00B92434" w:rsidRDefault="000734BD" w:rsidP="0069773B">
            <w:pPr>
              <w:pStyle w:val="TableParagraph"/>
              <w:ind w:left="0"/>
              <w:rPr>
                <w:sz w:val="21"/>
              </w:rPr>
            </w:pPr>
            <w:r>
              <w:rPr>
                <w:w w:val="125"/>
                <w:sz w:val="21"/>
              </w:rPr>
              <w:t xml:space="preserve"> </w:t>
            </w:r>
            <w:r w:rsidR="00F37110">
              <w:rPr>
                <w:w w:val="125"/>
                <w:sz w:val="21"/>
              </w:rPr>
              <w:t>10 days</w:t>
            </w:r>
          </w:p>
        </w:tc>
        <w:tc>
          <w:tcPr>
            <w:tcW w:w="3571" w:type="dxa"/>
            <w:tcBorders>
              <w:right w:val="single" w:sz="8" w:space="0" w:color="000000"/>
            </w:tcBorders>
          </w:tcPr>
          <w:p w14:paraId="7D47E20E" w14:textId="242F9484" w:rsidR="00B92434" w:rsidRDefault="000734BD" w:rsidP="000734BD">
            <w:pPr>
              <w:pStyle w:val="TableParagraph"/>
              <w:spacing w:before="24" w:line="252" w:lineRule="exact"/>
              <w:ind w:left="0"/>
              <w:rPr>
                <w:sz w:val="21"/>
              </w:rPr>
            </w:pPr>
            <w:r>
              <w:rPr>
                <w:w w:val="130"/>
                <w:sz w:val="21"/>
              </w:rPr>
              <w:t xml:space="preserve"> </w:t>
            </w:r>
            <w:r w:rsidR="00F37110">
              <w:rPr>
                <w:w w:val="130"/>
                <w:sz w:val="21"/>
              </w:rPr>
              <w:t>3-4 months</w:t>
            </w:r>
          </w:p>
        </w:tc>
      </w:tr>
      <w:tr w:rsidR="00B92434" w14:paraId="34068567" w14:textId="77777777">
        <w:trPr>
          <w:trHeight w:val="503"/>
        </w:trPr>
        <w:tc>
          <w:tcPr>
            <w:tcW w:w="3571" w:type="dxa"/>
            <w:tcBorders>
              <w:left w:val="single" w:sz="8" w:space="0" w:color="000000"/>
              <w:right w:val="single" w:sz="8" w:space="0" w:color="000000"/>
            </w:tcBorders>
          </w:tcPr>
          <w:p w14:paraId="7041B0F4" w14:textId="09EB97DC" w:rsidR="00B92434" w:rsidRDefault="000734BD" w:rsidP="000734BD">
            <w:pPr>
              <w:pStyle w:val="TableParagraph"/>
              <w:spacing w:before="14" w:line="252" w:lineRule="exact"/>
              <w:ind w:left="0"/>
              <w:rPr>
                <w:sz w:val="21"/>
              </w:rPr>
            </w:pPr>
            <w:r>
              <w:rPr>
                <w:w w:val="130"/>
                <w:sz w:val="21"/>
              </w:rPr>
              <w:t xml:space="preserve"> </w:t>
            </w:r>
            <w:r w:rsidR="00F37110">
              <w:rPr>
                <w:w w:val="130"/>
                <w:sz w:val="21"/>
              </w:rPr>
              <w:t>Crust, pie</w:t>
            </w:r>
            <w:r w:rsidR="008F21E5">
              <w:rPr>
                <w:w w:val="130"/>
                <w:sz w:val="21"/>
              </w:rPr>
              <w:t>,</w:t>
            </w:r>
            <w:r w:rsidR="003E2DA2">
              <w:rPr>
                <w:w w:val="130"/>
                <w:sz w:val="21"/>
              </w:rPr>
              <w:t xml:space="preserve"> </w:t>
            </w:r>
            <w:r w:rsidR="003E2DA2" w:rsidRPr="008F21E5">
              <w:rPr>
                <w:color w:val="000000" w:themeColor="text1"/>
                <w:w w:val="130"/>
                <w:sz w:val="21"/>
              </w:rPr>
              <w:t>refrigerated</w:t>
            </w:r>
          </w:p>
        </w:tc>
        <w:tc>
          <w:tcPr>
            <w:tcW w:w="3569" w:type="dxa"/>
            <w:tcBorders>
              <w:left w:val="single" w:sz="8" w:space="0" w:color="000000"/>
            </w:tcBorders>
          </w:tcPr>
          <w:p w14:paraId="46F853E9" w14:textId="6CF3E05A" w:rsidR="00B92434" w:rsidRDefault="000734BD" w:rsidP="001E0AC6">
            <w:pPr>
              <w:pStyle w:val="TableParagraph"/>
              <w:ind w:left="0"/>
              <w:rPr>
                <w:sz w:val="21"/>
              </w:rPr>
            </w:pPr>
            <w:r>
              <w:rPr>
                <w:w w:val="130"/>
                <w:sz w:val="21"/>
              </w:rPr>
              <w:t xml:space="preserve"> </w:t>
            </w:r>
            <w:r w:rsidR="0042164F" w:rsidRPr="00FD682E">
              <w:rPr>
                <w:rFonts w:asciiTheme="minorHAnsi" w:hAnsiTheme="minorHAnsi" w:cstheme="minorHAnsi"/>
                <w:w w:val="130"/>
                <w:sz w:val="21"/>
                <w:szCs w:val="21"/>
              </w:rPr>
              <w:t>Use by date</w:t>
            </w:r>
          </w:p>
        </w:tc>
        <w:tc>
          <w:tcPr>
            <w:tcW w:w="3571" w:type="dxa"/>
            <w:tcBorders>
              <w:right w:val="single" w:sz="8" w:space="0" w:color="000000"/>
            </w:tcBorders>
          </w:tcPr>
          <w:p w14:paraId="0CC671C0" w14:textId="40F8AC09" w:rsidR="00B92434" w:rsidRDefault="000734BD" w:rsidP="001E0AC6">
            <w:pPr>
              <w:pStyle w:val="TableParagraph"/>
              <w:ind w:left="0"/>
              <w:rPr>
                <w:sz w:val="21"/>
              </w:rPr>
            </w:pPr>
            <w:r>
              <w:rPr>
                <w:w w:val="125"/>
                <w:sz w:val="21"/>
              </w:rPr>
              <w:t xml:space="preserve"> </w:t>
            </w:r>
            <w:r w:rsidR="00F37110">
              <w:rPr>
                <w:w w:val="125"/>
                <w:sz w:val="21"/>
              </w:rPr>
              <w:t>2 months</w:t>
            </w:r>
          </w:p>
        </w:tc>
      </w:tr>
      <w:tr w:rsidR="00B92434" w14:paraId="4505B8BB" w14:textId="77777777">
        <w:trPr>
          <w:trHeight w:val="239"/>
        </w:trPr>
        <w:tc>
          <w:tcPr>
            <w:tcW w:w="3571" w:type="dxa"/>
            <w:tcBorders>
              <w:left w:val="single" w:sz="8" w:space="0" w:color="000000"/>
              <w:right w:val="single" w:sz="8" w:space="0" w:color="000000"/>
            </w:tcBorders>
          </w:tcPr>
          <w:p w14:paraId="79389229" w14:textId="2E2D8CB1" w:rsidR="00B92434" w:rsidRDefault="000734BD" w:rsidP="000734BD">
            <w:pPr>
              <w:pStyle w:val="TableParagraph"/>
              <w:spacing w:before="4"/>
              <w:ind w:left="0"/>
              <w:rPr>
                <w:sz w:val="21"/>
              </w:rPr>
            </w:pPr>
            <w:r>
              <w:rPr>
                <w:w w:val="130"/>
                <w:sz w:val="21"/>
              </w:rPr>
              <w:t xml:space="preserve"> </w:t>
            </w:r>
            <w:r w:rsidR="00F37110">
              <w:rPr>
                <w:w w:val="130"/>
                <w:sz w:val="21"/>
              </w:rPr>
              <w:t>Dips, made with sour cream</w:t>
            </w:r>
          </w:p>
        </w:tc>
        <w:tc>
          <w:tcPr>
            <w:tcW w:w="3569" w:type="dxa"/>
            <w:tcBorders>
              <w:left w:val="single" w:sz="8" w:space="0" w:color="000000"/>
            </w:tcBorders>
          </w:tcPr>
          <w:p w14:paraId="0A4C359F" w14:textId="62F2D9D3" w:rsidR="00B92434" w:rsidRDefault="000734BD" w:rsidP="000734BD">
            <w:pPr>
              <w:pStyle w:val="TableParagraph"/>
              <w:spacing w:before="4"/>
              <w:ind w:left="0"/>
              <w:rPr>
                <w:sz w:val="21"/>
              </w:rPr>
            </w:pPr>
            <w:r>
              <w:rPr>
                <w:w w:val="130"/>
                <w:sz w:val="21"/>
              </w:rPr>
              <w:t xml:space="preserve"> </w:t>
            </w:r>
            <w:r w:rsidR="00F37110">
              <w:rPr>
                <w:w w:val="130"/>
                <w:sz w:val="21"/>
              </w:rPr>
              <w:t>2 weeks</w:t>
            </w:r>
          </w:p>
        </w:tc>
        <w:tc>
          <w:tcPr>
            <w:tcW w:w="3571" w:type="dxa"/>
            <w:tcBorders>
              <w:right w:val="single" w:sz="8" w:space="0" w:color="000000"/>
            </w:tcBorders>
          </w:tcPr>
          <w:p w14:paraId="28B1B8A7" w14:textId="1EEC9F4D" w:rsidR="00B92434" w:rsidRPr="001E0AC6" w:rsidRDefault="000734BD" w:rsidP="000734BD">
            <w:pPr>
              <w:pStyle w:val="TableParagraph"/>
              <w:spacing w:before="4"/>
              <w:ind w:left="0"/>
              <w:rPr>
                <w:color w:val="FF0000"/>
                <w:sz w:val="21"/>
              </w:rPr>
            </w:pPr>
            <w:r>
              <w:rPr>
                <w:color w:val="000000" w:themeColor="text1"/>
                <w:w w:val="130"/>
                <w:sz w:val="21"/>
              </w:rPr>
              <w:t xml:space="preserve"> </w:t>
            </w:r>
            <w:r w:rsidR="008F21E5" w:rsidRPr="00B54329">
              <w:rPr>
                <w:color w:val="000000" w:themeColor="text1"/>
                <w:w w:val="130"/>
                <w:sz w:val="21"/>
              </w:rPr>
              <w:t>Not Recommended</w:t>
            </w:r>
          </w:p>
        </w:tc>
      </w:tr>
      <w:tr w:rsidR="00B92434" w14:paraId="5C5EC4F0" w14:textId="77777777">
        <w:trPr>
          <w:trHeight w:val="256"/>
        </w:trPr>
        <w:tc>
          <w:tcPr>
            <w:tcW w:w="3571" w:type="dxa"/>
            <w:tcBorders>
              <w:left w:val="single" w:sz="8" w:space="0" w:color="000000"/>
              <w:right w:val="single" w:sz="8" w:space="0" w:color="000000"/>
            </w:tcBorders>
          </w:tcPr>
          <w:p w14:paraId="078CC484" w14:textId="247B3DDD" w:rsidR="00B92434" w:rsidRDefault="000734BD" w:rsidP="000734BD">
            <w:pPr>
              <w:pStyle w:val="TableParagraph"/>
              <w:spacing w:before="20"/>
              <w:ind w:left="0"/>
              <w:rPr>
                <w:sz w:val="21"/>
              </w:rPr>
            </w:pPr>
            <w:r>
              <w:rPr>
                <w:w w:val="130"/>
                <w:sz w:val="21"/>
              </w:rPr>
              <w:t xml:space="preserve"> </w:t>
            </w:r>
            <w:r w:rsidR="00F37110">
              <w:rPr>
                <w:w w:val="130"/>
                <w:sz w:val="21"/>
              </w:rPr>
              <w:t>Dough, biscuit</w:t>
            </w:r>
            <w:r w:rsidR="001E0AC6">
              <w:rPr>
                <w:w w:val="130"/>
                <w:sz w:val="21"/>
              </w:rPr>
              <w:t xml:space="preserve"> fridge</w:t>
            </w:r>
          </w:p>
        </w:tc>
        <w:tc>
          <w:tcPr>
            <w:tcW w:w="3569" w:type="dxa"/>
            <w:tcBorders>
              <w:left w:val="single" w:sz="8" w:space="0" w:color="000000"/>
            </w:tcBorders>
          </w:tcPr>
          <w:p w14:paraId="3E5BA29E" w14:textId="199B5AAE" w:rsidR="00B92434" w:rsidRPr="003E2DA2" w:rsidRDefault="000734BD" w:rsidP="000734BD">
            <w:pPr>
              <w:pStyle w:val="TableParagraph"/>
              <w:spacing w:before="20"/>
              <w:ind w:left="0"/>
              <w:rPr>
                <w:sz w:val="21"/>
              </w:rPr>
            </w:pPr>
            <w:r>
              <w:rPr>
                <w:rFonts w:asciiTheme="minorHAnsi" w:hAnsiTheme="minorHAnsi" w:cstheme="minorHAnsi"/>
                <w:w w:val="130"/>
                <w:sz w:val="21"/>
                <w:szCs w:val="21"/>
              </w:rPr>
              <w:t xml:space="preserve"> </w:t>
            </w:r>
            <w:r w:rsidR="0042164F" w:rsidRPr="00FD682E">
              <w:rPr>
                <w:rFonts w:asciiTheme="minorHAnsi" w:hAnsiTheme="minorHAnsi" w:cstheme="minorHAnsi"/>
                <w:w w:val="130"/>
                <w:sz w:val="21"/>
                <w:szCs w:val="21"/>
              </w:rPr>
              <w:t>Use by date</w:t>
            </w:r>
          </w:p>
        </w:tc>
        <w:tc>
          <w:tcPr>
            <w:tcW w:w="3571" w:type="dxa"/>
            <w:tcBorders>
              <w:right w:val="single" w:sz="8" w:space="0" w:color="000000"/>
            </w:tcBorders>
          </w:tcPr>
          <w:p w14:paraId="5C7A56BF" w14:textId="76A81221" w:rsidR="00B92434" w:rsidRPr="001E0AC6" w:rsidRDefault="000734BD" w:rsidP="000734BD">
            <w:pPr>
              <w:pStyle w:val="TableParagraph"/>
              <w:spacing w:before="20"/>
              <w:ind w:left="0"/>
              <w:rPr>
                <w:color w:val="FF0000"/>
                <w:sz w:val="21"/>
              </w:rPr>
            </w:pPr>
            <w:r>
              <w:rPr>
                <w:color w:val="000000" w:themeColor="text1"/>
                <w:w w:val="130"/>
                <w:sz w:val="21"/>
              </w:rPr>
              <w:t xml:space="preserve"> </w:t>
            </w:r>
            <w:r w:rsidR="008F21E5" w:rsidRPr="00B54329">
              <w:rPr>
                <w:color w:val="000000" w:themeColor="text1"/>
                <w:w w:val="130"/>
                <w:sz w:val="21"/>
              </w:rPr>
              <w:t>Not Recommended</w:t>
            </w:r>
          </w:p>
        </w:tc>
      </w:tr>
      <w:tr w:rsidR="00B92434" w14:paraId="569A2FA6" w14:textId="77777777">
        <w:trPr>
          <w:trHeight w:val="254"/>
        </w:trPr>
        <w:tc>
          <w:tcPr>
            <w:tcW w:w="3571" w:type="dxa"/>
            <w:tcBorders>
              <w:left w:val="single" w:sz="8" w:space="0" w:color="000000"/>
              <w:right w:val="single" w:sz="8" w:space="0" w:color="000000"/>
            </w:tcBorders>
          </w:tcPr>
          <w:p w14:paraId="3AB60613" w14:textId="27011FC7" w:rsidR="00B92434" w:rsidRDefault="000734BD" w:rsidP="000734BD">
            <w:pPr>
              <w:pStyle w:val="TableParagraph"/>
              <w:spacing w:before="18"/>
              <w:ind w:left="0"/>
              <w:rPr>
                <w:sz w:val="21"/>
              </w:rPr>
            </w:pPr>
            <w:r>
              <w:rPr>
                <w:w w:val="130"/>
                <w:sz w:val="21"/>
              </w:rPr>
              <w:t xml:space="preserve"> </w:t>
            </w:r>
            <w:r w:rsidR="00F37110">
              <w:rPr>
                <w:w w:val="130"/>
                <w:sz w:val="21"/>
              </w:rPr>
              <w:t xml:space="preserve">Dough, </w:t>
            </w:r>
            <w:r w:rsidR="008F21E5">
              <w:rPr>
                <w:w w:val="130"/>
                <w:sz w:val="21"/>
              </w:rPr>
              <w:t>tube cans</w:t>
            </w:r>
          </w:p>
        </w:tc>
        <w:tc>
          <w:tcPr>
            <w:tcW w:w="3569" w:type="dxa"/>
            <w:tcBorders>
              <w:left w:val="single" w:sz="8" w:space="0" w:color="000000"/>
            </w:tcBorders>
          </w:tcPr>
          <w:p w14:paraId="7413ED67" w14:textId="77F295AE" w:rsidR="00B92434" w:rsidRPr="0080601F" w:rsidRDefault="000734BD" w:rsidP="000734BD">
            <w:pPr>
              <w:pStyle w:val="TableParagraph"/>
              <w:spacing w:before="18"/>
              <w:ind w:left="0"/>
              <w:rPr>
                <w:sz w:val="21"/>
              </w:rPr>
            </w:pPr>
            <w:r>
              <w:rPr>
                <w:rFonts w:asciiTheme="minorHAnsi" w:hAnsiTheme="minorHAnsi" w:cstheme="minorHAnsi"/>
                <w:w w:val="130"/>
                <w:sz w:val="21"/>
                <w:szCs w:val="21"/>
              </w:rPr>
              <w:t xml:space="preserve"> </w:t>
            </w:r>
            <w:r w:rsidR="0042164F" w:rsidRPr="00FD682E">
              <w:rPr>
                <w:rFonts w:asciiTheme="minorHAnsi" w:hAnsiTheme="minorHAnsi" w:cstheme="minorHAnsi"/>
                <w:w w:val="130"/>
                <w:sz w:val="21"/>
                <w:szCs w:val="21"/>
              </w:rPr>
              <w:t>Use by date</w:t>
            </w:r>
          </w:p>
        </w:tc>
        <w:tc>
          <w:tcPr>
            <w:tcW w:w="3571" w:type="dxa"/>
            <w:tcBorders>
              <w:right w:val="single" w:sz="8" w:space="0" w:color="000000"/>
            </w:tcBorders>
          </w:tcPr>
          <w:p w14:paraId="3B8774D7" w14:textId="28CC6EEE" w:rsidR="00B92434" w:rsidRPr="001E0AC6" w:rsidRDefault="000734BD" w:rsidP="000734BD">
            <w:pPr>
              <w:pStyle w:val="TableParagraph"/>
              <w:spacing w:before="18"/>
              <w:ind w:left="0"/>
              <w:rPr>
                <w:color w:val="FF0000"/>
                <w:sz w:val="21"/>
              </w:rPr>
            </w:pPr>
            <w:r>
              <w:rPr>
                <w:color w:val="000000" w:themeColor="text1"/>
                <w:w w:val="130"/>
                <w:sz w:val="21"/>
              </w:rPr>
              <w:t xml:space="preserve"> </w:t>
            </w:r>
            <w:r w:rsidR="008F21E5" w:rsidRPr="00B54329">
              <w:rPr>
                <w:color w:val="000000" w:themeColor="text1"/>
                <w:w w:val="130"/>
                <w:sz w:val="21"/>
              </w:rPr>
              <w:t>Not Recommended</w:t>
            </w:r>
          </w:p>
        </w:tc>
      </w:tr>
      <w:tr w:rsidR="00B92434" w14:paraId="1A6AEC39" w14:textId="77777777">
        <w:trPr>
          <w:trHeight w:val="256"/>
        </w:trPr>
        <w:tc>
          <w:tcPr>
            <w:tcW w:w="3571" w:type="dxa"/>
            <w:tcBorders>
              <w:left w:val="single" w:sz="8" w:space="0" w:color="000000"/>
              <w:right w:val="single" w:sz="8" w:space="0" w:color="000000"/>
            </w:tcBorders>
          </w:tcPr>
          <w:p w14:paraId="7422E172" w14:textId="712CDC9F" w:rsidR="00B92434" w:rsidRDefault="000734BD" w:rsidP="000734BD">
            <w:pPr>
              <w:pStyle w:val="TableParagraph"/>
              <w:spacing w:before="20"/>
              <w:ind w:left="0"/>
              <w:rPr>
                <w:sz w:val="21"/>
              </w:rPr>
            </w:pPr>
            <w:r>
              <w:rPr>
                <w:w w:val="130"/>
                <w:sz w:val="21"/>
              </w:rPr>
              <w:t xml:space="preserve"> </w:t>
            </w:r>
            <w:r w:rsidR="00F37110" w:rsidRPr="0080601F">
              <w:rPr>
                <w:w w:val="130"/>
                <w:sz w:val="21"/>
              </w:rPr>
              <w:t>Dough, cookie</w:t>
            </w:r>
          </w:p>
        </w:tc>
        <w:tc>
          <w:tcPr>
            <w:tcW w:w="3569" w:type="dxa"/>
            <w:tcBorders>
              <w:left w:val="single" w:sz="8" w:space="0" w:color="000000"/>
            </w:tcBorders>
          </w:tcPr>
          <w:p w14:paraId="792FD310" w14:textId="30653790" w:rsidR="00B92434" w:rsidRDefault="000734BD" w:rsidP="000734BD">
            <w:pPr>
              <w:pStyle w:val="TableParagraph"/>
              <w:spacing w:before="20"/>
              <w:ind w:left="0"/>
              <w:rPr>
                <w:sz w:val="21"/>
              </w:rPr>
            </w:pPr>
            <w:r>
              <w:rPr>
                <w:rFonts w:asciiTheme="minorHAnsi" w:hAnsiTheme="minorHAnsi" w:cstheme="minorHAnsi"/>
                <w:w w:val="130"/>
                <w:sz w:val="21"/>
                <w:szCs w:val="21"/>
              </w:rPr>
              <w:t xml:space="preserve"> </w:t>
            </w:r>
            <w:r w:rsidR="0042164F" w:rsidRPr="00FD682E">
              <w:rPr>
                <w:rFonts w:asciiTheme="minorHAnsi" w:hAnsiTheme="minorHAnsi" w:cstheme="minorHAnsi"/>
                <w:w w:val="130"/>
                <w:sz w:val="21"/>
                <w:szCs w:val="21"/>
              </w:rPr>
              <w:t>Use by date</w:t>
            </w:r>
          </w:p>
        </w:tc>
        <w:tc>
          <w:tcPr>
            <w:tcW w:w="3571" w:type="dxa"/>
            <w:tcBorders>
              <w:right w:val="single" w:sz="8" w:space="0" w:color="000000"/>
            </w:tcBorders>
          </w:tcPr>
          <w:p w14:paraId="3AC1085F" w14:textId="45C86C83" w:rsidR="00B92434" w:rsidRDefault="000734BD" w:rsidP="000734BD">
            <w:pPr>
              <w:pStyle w:val="TableParagraph"/>
              <w:spacing w:before="20"/>
              <w:ind w:left="0"/>
              <w:rPr>
                <w:sz w:val="21"/>
              </w:rPr>
            </w:pPr>
            <w:r>
              <w:rPr>
                <w:w w:val="130"/>
                <w:sz w:val="21"/>
              </w:rPr>
              <w:t xml:space="preserve"> </w:t>
            </w:r>
            <w:r w:rsidR="008F21E5">
              <w:rPr>
                <w:w w:val="130"/>
                <w:sz w:val="21"/>
              </w:rPr>
              <w:t xml:space="preserve">2 </w:t>
            </w:r>
            <w:r w:rsidR="00F37110">
              <w:rPr>
                <w:w w:val="130"/>
                <w:sz w:val="21"/>
              </w:rPr>
              <w:t>months</w:t>
            </w:r>
          </w:p>
        </w:tc>
      </w:tr>
      <w:tr w:rsidR="00B92434" w14:paraId="623894E0" w14:textId="77777777">
        <w:trPr>
          <w:trHeight w:val="253"/>
        </w:trPr>
        <w:tc>
          <w:tcPr>
            <w:tcW w:w="3571" w:type="dxa"/>
            <w:tcBorders>
              <w:left w:val="single" w:sz="8" w:space="0" w:color="000000"/>
              <w:right w:val="single" w:sz="8" w:space="0" w:color="000000"/>
            </w:tcBorders>
          </w:tcPr>
          <w:p w14:paraId="12F4F3AB" w14:textId="6118BCF7" w:rsidR="00B92434" w:rsidRPr="008F21E5" w:rsidRDefault="000734BD" w:rsidP="000734BD">
            <w:pPr>
              <w:pStyle w:val="TableParagraph"/>
              <w:spacing w:before="18"/>
              <w:ind w:left="0"/>
              <w:rPr>
                <w:sz w:val="21"/>
              </w:rPr>
            </w:pPr>
            <w:r>
              <w:rPr>
                <w:w w:val="130"/>
                <w:sz w:val="21"/>
              </w:rPr>
              <w:t xml:space="preserve"> </w:t>
            </w:r>
            <w:r w:rsidR="00F37110" w:rsidRPr="008F21E5">
              <w:rPr>
                <w:w w:val="130"/>
                <w:sz w:val="21"/>
              </w:rPr>
              <w:t>Eggs, in shell</w:t>
            </w:r>
          </w:p>
        </w:tc>
        <w:tc>
          <w:tcPr>
            <w:tcW w:w="3569" w:type="dxa"/>
            <w:tcBorders>
              <w:left w:val="single" w:sz="8" w:space="0" w:color="000000"/>
            </w:tcBorders>
          </w:tcPr>
          <w:p w14:paraId="5A3499FF" w14:textId="361152D3" w:rsidR="00B92434" w:rsidRPr="008F21E5" w:rsidRDefault="000734BD" w:rsidP="000734BD">
            <w:pPr>
              <w:pStyle w:val="TableParagraph"/>
              <w:spacing w:before="18"/>
              <w:ind w:left="0"/>
              <w:rPr>
                <w:sz w:val="21"/>
              </w:rPr>
            </w:pPr>
            <w:r>
              <w:rPr>
                <w:w w:val="135"/>
                <w:sz w:val="21"/>
              </w:rPr>
              <w:t xml:space="preserve"> </w:t>
            </w:r>
            <w:r w:rsidR="008F21E5" w:rsidRPr="008F21E5">
              <w:rPr>
                <w:w w:val="135"/>
                <w:sz w:val="21"/>
              </w:rPr>
              <w:t>3</w:t>
            </w:r>
            <w:r w:rsidR="00F37110" w:rsidRPr="008F21E5">
              <w:rPr>
                <w:w w:val="135"/>
                <w:sz w:val="21"/>
              </w:rPr>
              <w:t>-5 weeks</w:t>
            </w:r>
            <w:r w:rsidR="001E0AC6" w:rsidRPr="008F21E5">
              <w:rPr>
                <w:w w:val="135"/>
                <w:sz w:val="21"/>
              </w:rPr>
              <w:br/>
            </w:r>
          </w:p>
        </w:tc>
        <w:tc>
          <w:tcPr>
            <w:tcW w:w="3571" w:type="dxa"/>
            <w:tcBorders>
              <w:right w:val="single" w:sz="8" w:space="0" w:color="000000"/>
            </w:tcBorders>
          </w:tcPr>
          <w:p w14:paraId="2F04B24A" w14:textId="34F7C571" w:rsidR="00B92434" w:rsidRPr="001E0AC6" w:rsidRDefault="000734BD" w:rsidP="000734BD">
            <w:pPr>
              <w:pStyle w:val="TableParagraph"/>
              <w:spacing w:before="18"/>
              <w:ind w:left="0"/>
              <w:rPr>
                <w:color w:val="FF0000"/>
                <w:sz w:val="21"/>
              </w:rPr>
            </w:pPr>
            <w:r>
              <w:rPr>
                <w:color w:val="000000" w:themeColor="text1"/>
                <w:w w:val="130"/>
                <w:sz w:val="21"/>
              </w:rPr>
              <w:t xml:space="preserve"> </w:t>
            </w:r>
            <w:r w:rsidR="008F21E5" w:rsidRPr="00B54329">
              <w:rPr>
                <w:color w:val="000000" w:themeColor="text1"/>
                <w:w w:val="130"/>
                <w:sz w:val="21"/>
              </w:rPr>
              <w:t>Not Recommended</w:t>
            </w:r>
          </w:p>
        </w:tc>
      </w:tr>
      <w:tr w:rsidR="00B92434" w14:paraId="0EDAE845" w14:textId="77777777">
        <w:trPr>
          <w:trHeight w:val="510"/>
        </w:trPr>
        <w:tc>
          <w:tcPr>
            <w:tcW w:w="3571" w:type="dxa"/>
            <w:tcBorders>
              <w:left w:val="single" w:sz="8" w:space="0" w:color="000000"/>
              <w:right w:val="single" w:sz="8" w:space="0" w:color="000000"/>
            </w:tcBorders>
          </w:tcPr>
          <w:p w14:paraId="2FB446F8" w14:textId="5343F066" w:rsidR="00B92434" w:rsidRDefault="000734BD" w:rsidP="000734BD">
            <w:pPr>
              <w:pStyle w:val="TableParagraph"/>
              <w:spacing w:before="21" w:line="252" w:lineRule="exact"/>
              <w:ind w:left="0"/>
              <w:rPr>
                <w:sz w:val="21"/>
              </w:rPr>
            </w:pPr>
            <w:r>
              <w:rPr>
                <w:w w:val="130"/>
                <w:sz w:val="21"/>
              </w:rPr>
              <w:t xml:space="preserve"> </w:t>
            </w:r>
            <w:r w:rsidR="00F37110" w:rsidRPr="008F21E5">
              <w:rPr>
                <w:w w:val="130"/>
                <w:sz w:val="21"/>
              </w:rPr>
              <w:t>Egg</w:t>
            </w:r>
            <w:r w:rsidR="008F21E5" w:rsidRPr="008F21E5">
              <w:rPr>
                <w:w w:val="130"/>
                <w:sz w:val="21"/>
              </w:rPr>
              <w:t xml:space="preserve"> substitute, liquid</w:t>
            </w:r>
            <w:r w:rsidR="001E0AC6">
              <w:rPr>
                <w:w w:val="130"/>
                <w:sz w:val="21"/>
              </w:rPr>
              <w:t xml:space="preserve"> </w:t>
            </w:r>
          </w:p>
        </w:tc>
        <w:tc>
          <w:tcPr>
            <w:tcW w:w="3569" w:type="dxa"/>
            <w:tcBorders>
              <w:left w:val="single" w:sz="8" w:space="0" w:color="000000"/>
            </w:tcBorders>
          </w:tcPr>
          <w:p w14:paraId="2B635966" w14:textId="7D43A413" w:rsidR="00B92434" w:rsidRPr="0080601F" w:rsidRDefault="000734BD" w:rsidP="008F21E5">
            <w:pPr>
              <w:pStyle w:val="TableParagraph"/>
              <w:ind w:left="0"/>
              <w:rPr>
                <w:sz w:val="21"/>
                <w:highlight w:val="yellow"/>
              </w:rPr>
            </w:pPr>
            <w:r>
              <w:rPr>
                <w:w w:val="125"/>
                <w:sz w:val="21"/>
              </w:rPr>
              <w:t xml:space="preserve"> </w:t>
            </w:r>
            <w:r w:rsidR="005C79AD">
              <w:rPr>
                <w:w w:val="125"/>
                <w:sz w:val="21"/>
              </w:rPr>
              <w:t>7 days</w:t>
            </w:r>
          </w:p>
        </w:tc>
        <w:tc>
          <w:tcPr>
            <w:tcW w:w="3571" w:type="dxa"/>
            <w:tcBorders>
              <w:right w:val="single" w:sz="8" w:space="0" w:color="000000"/>
            </w:tcBorders>
          </w:tcPr>
          <w:p w14:paraId="70F8AB92" w14:textId="5D4121CB" w:rsidR="00B92434" w:rsidRPr="0080601F" w:rsidRDefault="000734BD" w:rsidP="008F21E5">
            <w:pPr>
              <w:pStyle w:val="TableParagraph"/>
              <w:ind w:left="0"/>
              <w:rPr>
                <w:sz w:val="21"/>
                <w:highlight w:val="yellow"/>
              </w:rPr>
            </w:pPr>
            <w:r>
              <w:t xml:space="preserve"> </w:t>
            </w:r>
            <w:r w:rsidR="008F21E5" w:rsidRPr="00B54329">
              <w:rPr>
                <w:color w:val="000000" w:themeColor="text1"/>
                <w:w w:val="130"/>
                <w:sz w:val="21"/>
              </w:rPr>
              <w:t>Not Recommended</w:t>
            </w:r>
          </w:p>
        </w:tc>
      </w:tr>
      <w:tr w:rsidR="00B92434" w14:paraId="1FF356EB" w14:textId="77777777">
        <w:trPr>
          <w:trHeight w:val="253"/>
        </w:trPr>
        <w:tc>
          <w:tcPr>
            <w:tcW w:w="3571" w:type="dxa"/>
            <w:tcBorders>
              <w:left w:val="single" w:sz="8" w:space="0" w:color="000000"/>
              <w:right w:val="single" w:sz="8" w:space="0" w:color="000000"/>
            </w:tcBorders>
          </w:tcPr>
          <w:p w14:paraId="58361563" w14:textId="2947F50E" w:rsidR="00B92434" w:rsidRDefault="000734BD" w:rsidP="000734BD">
            <w:pPr>
              <w:pStyle w:val="TableParagraph"/>
              <w:spacing w:before="18"/>
              <w:ind w:left="0"/>
              <w:rPr>
                <w:sz w:val="21"/>
              </w:rPr>
            </w:pPr>
            <w:r>
              <w:rPr>
                <w:w w:val="125"/>
                <w:sz w:val="21"/>
              </w:rPr>
              <w:t xml:space="preserve"> </w:t>
            </w:r>
            <w:r w:rsidR="00F37110">
              <w:rPr>
                <w:w w:val="125"/>
                <w:sz w:val="21"/>
              </w:rPr>
              <w:t>Margarine</w:t>
            </w:r>
          </w:p>
        </w:tc>
        <w:tc>
          <w:tcPr>
            <w:tcW w:w="3569" w:type="dxa"/>
            <w:tcBorders>
              <w:left w:val="single" w:sz="8" w:space="0" w:color="000000"/>
            </w:tcBorders>
          </w:tcPr>
          <w:p w14:paraId="2DDF58D3" w14:textId="26FA64F0" w:rsidR="00B92434" w:rsidRDefault="000734BD" w:rsidP="000734BD">
            <w:pPr>
              <w:pStyle w:val="TableParagraph"/>
              <w:spacing w:before="18"/>
              <w:ind w:left="0"/>
              <w:rPr>
                <w:sz w:val="21"/>
              </w:rPr>
            </w:pPr>
            <w:r>
              <w:rPr>
                <w:w w:val="130"/>
                <w:sz w:val="21"/>
              </w:rPr>
              <w:t xml:space="preserve"> </w:t>
            </w:r>
            <w:r w:rsidR="00F37110">
              <w:rPr>
                <w:w w:val="130"/>
                <w:sz w:val="21"/>
              </w:rPr>
              <w:t>6 months</w:t>
            </w:r>
            <w:r w:rsidR="001E0AC6">
              <w:rPr>
                <w:w w:val="130"/>
                <w:sz w:val="21"/>
              </w:rPr>
              <w:t xml:space="preserve"> </w:t>
            </w:r>
          </w:p>
        </w:tc>
        <w:tc>
          <w:tcPr>
            <w:tcW w:w="3571" w:type="dxa"/>
            <w:tcBorders>
              <w:right w:val="single" w:sz="8" w:space="0" w:color="000000"/>
            </w:tcBorders>
          </w:tcPr>
          <w:p w14:paraId="6C5F52AB" w14:textId="26BA56AB" w:rsidR="00B92434" w:rsidRDefault="000734BD" w:rsidP="000734BD">
            <w:pPr>
              <w:pStyle w:val="TableParagraph"/>
              <w:spacing w:before="18"/>
              <w:ind w:left="0"/>
              <w:rPr>
                <w:sz w:val="21"/>
              </w:rPr>
            </w:pPr>
            <w:r>
              <w:rPr>
                <w:w w:val="120"/>
                <w:sz w:val="21"/>
              </w:rPr>
              <w:t xml:space="preserve"> </w:t>
            </w:r>
            <w:r w:rsidR="00F37110">
              <w:rPr>
                <w:w w:val="120"/>
                <w:sz w:val="21"/>
              </w:rPr>
              <w:t>12 months</w:t>
            </w:r>
          </w:p>
        </w:tc>
      </w:tr>
      <w:tr w:rsidR="00B92434" w14:paraId="2CFB9CE5" w14:textId="77777777">
        <w:trPr>
          <w:trHeight w:val="369"/>
        </w:trPr>
        <w:tc>
          <w:tcPr>
            <w:tcW w:w="3571" w:type="dxa"/>
            <w:tcBorders>
              <w:left w:val="single" w:sz="8" w:space="0" w:color="000000"/>
              <w:right w:val="single" w:sz="8" w:space="0" w:color="000000"/>
            </w:tcBorders>
          </w:tcPr>
          <w:p w14:paraId="555A4552" w14:textId="4890D534" w:rsidR="00B92434" w:rsidRDefault="000734BD" w:rsidP="000734BD">
            <w:pPr>
              <w:pStyle w:val="TableParagraph"/>
              <w:spacing w:before="133"/>
              <w:ind w:left="0"/>
              <w:rPr>
                <w:sz w:val="21"/>
              </w:rPr>
            </w:pPr>
            <w:r>
              <w:rPr>
                <w:w w:val="130"/>
                <w:sz w:val="21"/>
              </w:rPr>
              <w:t xml:space="preserve"> </w:t>
            </w:r>
            <w:r w:rsidR="00F37110">
              <w:rPr>
                <w:w w:val="130"/>
                <w:sz w:val="21"/>
              </w:rPr>
              <w:t>Milk</w:t>
            </w:r>
            <w:r w:rsidR="00860FF2">
              <w:rPr>
                <w:w w:val="130"/>
                <w:sz w:val="21"/>
              </w:rPr>
              <w:t>,</w:t>
            </w:r>
            <w:r w:rsidR="00F37110">
              <w:rPr>
                <w:w w:val="130"/>
                <w:sz w:val="21"/>
              </w:rPr>
              <w:t xml:space="preserve"> </w:t>
            </w:r>
            <w:r w:rsidR="0080601F" w:rsidRPr="00860FF2">
              <w:rPr>
                <w:color w:val="000000" w:themeColor="text1"/>
                <w:w w:val="130"/>
                <w:sz w:val="21"/>
              </w:rPr>
              <w:t>plain or flavored</w:t>
            </w:r>
          </w:p>
        </w:tc>
        <w:tc>
          <w:tcPr>
            <w:tcW w:w="3569" w:type="dxa"/>
            <w:tcBorders>
              <w:left w:val="single" w:sz="8" w:space="0" w:color="000000"/>
            </w:tcBorders>
          </w:tcPr>
          <w:p w14:paraId="03222D5D" w14:textId="7100685E" w:rsidR="00B92434" w:rsidRDefault="000734BD" w:rsidP="000734BD">
            <w:pPr>
              <w:pStyle w:val="TableParagraph"/>
              <w:spacing w:before="133"/>
              <w:ind w:left="0"/>
              <w:rPr>
                <w:sz w:val="21"/>
              </w:rPr>
            </w:pPr>
            <w:r>
              <w:rPr>
                <w:rFonts w:asciiTheme="minorHAnsi" w:hAnsiTheme="minorHAnsi" w:cstheme="minorHAnsi"/>
                <w:w w:val="130"/>
                <w:sz w:val="21"/>
                <w:szCs w:val="21"/>
              </w:rPr>
              <w:t xml:space="preserve"> </w:t>
            </w:r>
            <w:r w:rsidR="0042164F" w:rsidRPr="00FD682E">
              <w:rPr>
                <w:rFonts w:asciiTheme="minorHAnsi" w:hAnsiTheme="minorHAnsi" w:cstheme="minorHAnsi"/>
                <w:w w:val="130"/>
                <w:sz w:val="21"/>
                <w:szCs w:val="21"/>
              </w:rPr>
              <w:t>Use by date</w:t>
            </w:r>
            <w:r w:rsidR="004E3B8D">
              <w:rPr>
                <w:rFonts w:asciiTheme="minorHAnsi" w:hAnsiTheme="minorHAnsi" w:cstheme="minorHAnsi"/>
                <w:w w:val="130"/>
                <w:sz w:val="21"/>
                <w:szCs w:val="21"/>
              </w:rPr>
              <w:t xml:space="preserve"> *(7 days after use </w:t>
            </w:r>
            <w:r w:rsidR="004E3B8D">
              <w:rPr>
                <w:rFonts w:asciiTheme="minorHAnsi" w:hAnsiTheme="minorHAnsi" w:cstheme="minorHAnsi"/>
                <w:w w:val="130"/>
                <w:sz w:val="21"/>
                <w:szCs w:val="21"/>
              </w:rPr>
              <w:br/>
              <w:t xml:space="preserve"> by date if continually   </w:t>
            </w:r>
            <w:r w:rsidR="004E3B8D">
              <w:rPr>
                <w:rFonts w:asciiTheme="minorHAnsi" w:hAnsiTheme="minorHAnsi" w:cstheme="minorHAnsi"/>
                <w:w w:val="130"/>
                <w:sz w:val="21"/>
                <w:szCs w:val="21"/>
              </w:rPr>
              <w:br/>
              <w:t xml:space="preserve"> refrigerated)</w:t>
            </w:r>
          </w:p>
        </w:tc>
        <w:tc>
          <w:tcPr>
            <w:tcW w:w="3571" w:type="dxa"/>
            <w:tcBorders>
              <w:right w:val="single" w:sz="8" w:space="0" w:color="000000"/>
            </w:tcBorders>
          </w:tcPr>
          <w:p w14:paraId="513302B4" w14:textId="6D74744F" w:rsidR="00B92434" w:rsidRDefault="00016D1B" w:rsidP="000734BD">
            <w:pPr>
              <w:pStyle w:val="TableParagraph"/>
              <w:spacing w:before="133"/>
              <w:ind w:left="0"/>
              <w:rPr>
                <w:sz w:val="21"/>
              </w:rPr>
            </w:pPr>
            <w:r>
              <w:rPr>
                <w:w w:val="125"/>
                <w:sz w:val="21"/>
              </w:rPr>
              <w:t xml:space="preserve"> </w:t>
            </w:r>
            <w:r w:rsidR="00F37110">
              <w:rPr>
                <w:w w:val="125"/>
                <w:sz w:val="21"/>
              </w:rPr>
              <w:t>3 months</w:t>
            </w:r>
          </w:p>
        </w:tc>
      </w:tr>
      <w:tr w:rsidR="00D912FF" w14:paraId="1737A502" w14:textId="77777777">
        <w:trPr>
          <w:trHeight w:val="369"/>
        </w:trPr>
        <w:tc>
          <w:tcPr>
            <w:tcW w:w="3571" w:type="dxa"/>
            <w:tcBorders>
              <w:left w:val="single" w:sz="8" w:space="0" w:color="000000"/>
              <w:right w:val="single" w:sz="8" w:space="0" w:color="000000"/>
            </w:tcBorders>
          </w:tcPr>
          <w:p w14:paraId="0CD86A8A" w14:textId="3C856531" w:rsidR="00D912FF" w:rsidRDefault="00D912FF" w:rsidP="000734BD">
            <w:pPr>
              <w:pStyle w:val="TableParagraph"/>
              <w:spacing w:before="133"/>
              <w:ind w:left="0"/>
              <w:rPr>
                <w:w w:val="130"/>
                <w:sz w:val="21"/>
              </w:rPr>
            </w:pPr>
            <w:r>
              <w:rPr>
                <w:w w:val="130"/>
                <w:sz w:val="21"/>
              </w:rPr>
              <w:t xml:space="preserve"> Milk, rice</w:t>
            </w:r>
          </w:p>
        </w:tc>
        <w:tc>
          <w:tcPr>
            <w:tcW w:w="3569" w:type="dxa"/>
            <w:tcBorders>
              <w:left w:val="single" w:sz="8" w:space="0" w:color="000000"/>
            </w:tcBorders>
          </w:tcPr>
          <w:p w14:paraId="657BF0DE" w14:textId="24DCF33A" w:rsidR="00D912FF" w:rsidRDefault="00D912FF" w:rsidP="000734BD">
            <w:pPr>
              <w:pStyle w:val="TableParagraph"/>
              <w:spacing w:before="133"/>
              <w:ind w:left="0"/>
              <w:rPr>
                <w:rFonts w:asciiTheme="minorHAnsi" w:hAnsiTheme="minorHAnsi" w:cstheme="minorHAnsi"/>
                <w:w w:val="130"/>
                <w:sz w:val="21"/>
                <w:szCs w:val="21"/>
              </w:rPr>
            </w:pPr>
            <w:r>
              <w:rPr>
                <w:rFonts w:asciiTheme="minorHAnsi" w:hAnsiTheme="minorHAnsi" w:cstheme="minorHAnsi"/>
                <w:w w:val="130"/>
                <w:sz w:val="21"/>
                <w:szCs w:val="21"/>
              </w:rPr>
              <w:t xml:space="preserve"> </w:t>
            </w:r>
            <w:r w:rsidRPr="00FD682E">
              <w:rPr>
                <w:rFonts w:asciiTheme="minorHAnsi" w:hAnsiTheme="minorHAnsi" w:cstheme="minorHAnsi"/>
                <w:w w:val="130"/>
                <w:sz w:val="21"/>
                <w:szCs w:val="21"/>
              </w:rPr>
              <w:t>Use by date</w:t>
            </w:r>
          </w:p>
        </w:tc>
        <w:tc>
          <w:tcPr>
            <w:tcW w:w="3571" w:type="dxa"/>
            <w:tcBorders>
              <w:right w:val="single" w:sz="8" w:space="0" w:color="000000"/>
            </w:tcBorders>
          </w:tcPr>
          <w:p w14:paraId="5ED47274" w14:textId="279ED956" w:rsidR="00D912FF" w:rsidRDefault="00016D1B" w:rsidP="000734BD">
            <w:pPr>
              <w:pStyle w:val="TableParagraph"/>
              <w:spacing w:before="133"/>
              <w:ind w:left="0"/>
              <w:rPr>
                <w:w w:val="125"/>
                <w:sz w:val="21"/>
              </w:rPr>
            </w:pPr>
            <w:r>
              <w:rPr>
                <w:w w:val="125"/>
                <w:sz w:val="21"/>
              </w:rPr>
              <w:t xml:space="preserve"> Not Available </w:t>
            </w:r>
          </w:p>
        </w:tc>
      </w:tr>
      <w:tr w:rsidR="00D912FF" w14:paraId="14D3D6AB" w14:textId="77777777">
        <w:trPr>
          <w:trHeight w:val="369"/>
        </w:trPr>
        <w:tc>
          <w:tcPr>
            <w:tcW w:w="3571" w:type="dxa"/>
            <w:tcBorders>
              <w:left w:val="single" w:sz="8" w:space="0" w:color="000000"/>
              <w:right w:val="single" w:sz="8" w:space="0" w:color="000000"/>
            </w:tcBorders>
          </w:tcPr>
          <w:p w14:paraId="7FD4C67A" w14:textId="6487D1B4" w:rsidR="00D912FF" w:rsidRDefault="00D912FF" w:rsidP="000734BD">
            <w:pPr>
              <w:pStyle w:val="TableParagraph"/>
              <w:spacing w:before="133"/>
              <w:ind w:left="0"/>
              <w:rPr>
                <w:w w:val="130"/>
                <w:sz w:val="21"/>
              </w:rPr>
            </w:pPr>
            <w:r>
              <w:rPr>
                <w:w w:val="130"/>
                <w:sz w:val="21"/>
              </w:rPr>
              <w:t xml:space="preserve"> Milk, soy</w:t>
            </w:r>
          </w:p>
        </w:tc>
        <w:tc>
          <w:tcPr>
            <w:tcW w:w="3569" w:type="dxa"/>
            <w:tcBorders>
              <w:left w:val="single" w:sz="8" w:space="0" w:color="000000"/>
            </w:tcBorders>
          </w:tcPr>
          <w:p w14:paraId="20CF272B" w14:textId="0BF63133" w:rsidR="00D912FF" w:rsidRDefault="00D912FF" w:rsidP="000734BD">
            <w:pPr>
              <w:pStyle w:val="TableParagraph"/>
              <w:spacing w:before="133"/>
              <w:ind w:left="0"/>
              <w:rPr>
                <w:rFonts w:asciiTheme="minorHAnsi" w:hAnsiTheme="minorHAnsi" w:cstheme="minorHAnsi"/>
                <w:w w:val="130"/>
                <w:sz w:val="21"/>
                <w:szCs w:val="21"/>
              </w:rPr>
            </w:pPr>
            <w:r>
              <w:rPr>
                <w:rFonts w:asciiTheme="minorHAnsi" w:hAnsiTheme="minorHAnsi" w:cstheme="minorHAnsi"/>
                <w:w w:val="130"/>
                <w:sz w:val="21"/>
                <w:szCs w:val="21"/>
              </w:rPr>
              <w:t xml:space="preserve"> </w:t>
            </w:r>
            <w:r w:rsidRPr="00FD682E">
              <w:rPr>
                <w:rFonts w:asciiTheme="minorHAnsi" w:hAnsiTheme="minorHAnsi" w:cstheme="minorHAnsi"/>
                <w:w w:val="130"/>
                <w:sz w:val="21"/>
                <w:szCs w:val="21"/>
              </w:rPr>
              <w:t>Use by date</w:t>
            </w:r>
          </w:p>
        </w:tc>
        <w:tc>
          <w:tcPr>
            <w:tcW w:w="3571" w:type="dxa"/>
            <w:tcBorders>
              <w:right w:val="single" w:sz="8" w:space="0" w:color="000000"/>
            </w:tcBorders>
          </w:tcPr>
          <w:p w14:paraId="461E55F1" w14:textId="14047B9B" w:rsidR="00D912FF" w:rsidRDefault="00016D1B" w:rsidP="000734BD">
            <w:pPr>
              <w:pStyle w:val="TableParagraph"/>
              <w:spacing w:before="133"/>
              <w:ind w:left="0"/>
              <w:rPr>
                <w:w w:val="125"/>
                <w:sz w:val="21"/>
              </w:rPr>
            </w:pPr>
            <w:r>
              <w:rPr>
                <w:w w:val="125"/>
                <w:sz w:val="21"/>
              </w:rPr>
              <w:t xml:space="preserve"> Not Available</w:t>
            </w:r>
          </w:p>
        </w:tc>
      </w:tr>
      <w:tr w:rsidR="00B92434" w14:paraId="255DDF91" w14:textId="77777777">
        <w:trPr>
          <w:trHeight w:val="503"/>
        </w:trPr>
        <w:tc>
          <w:tcPr>
            <w:tcW w:w="3571" w:type="dxa"/>
            <w:tcBorders>
              <w:left w:val="single" w:sz="8" w:space="0" w:color="000000"/>
              <w:right w:val="single" w:sz="8" w:space="0" w:color="000000"/>
            </w:tcBorders>
          </w:tcPr>
          <w:p w14:paraId="4BBEBE14" w14:textId="775011CA" w:rsidR="00B92434" w:rsidRDefault="000734BD" w:rsidP="000734BD">
            <w:pPr>
              <w:pStyle w:val="TableParagraph"/>
              <w:spacing w:before="14" w:line="252" w:lineRule="exact"/>
              <w:ind w:left="0" w:right="1230"/>
              <w:rPr>
                <w:sz w:val="21"/>
              </w:rPr>
            </w:pPr>
            <w:r>
              <w:rPr>
                <w:w w:val="130"/>
                <w:sz w:val="21"/>
              </w:rPr>
              <w:t xml:space="preserve"> </w:t>
            </w:r>
            <w:r w:rsidR="00F37110" w:rsidRPr="00860FF2">
              <w:rPr>
                <w:w w:val="130"/>
                <w:sz w:val="21"/>
              </w:rPr>
              <w:t>Pudding</w:t>
            </w:r>
          </w:p>
        </w:tc>
        <w:tc>
          <w:tcPr>
            <w:tcW w:w="3569" w:type="dxa"/>
            <w:tcBorders>
              <w:left w:val="single" w:sz="8" w:space="0" w:color="000000"/>
            </w:tcBorders>
          </w:tcPr>
          <w:p w14:paraId="58CC8C90" w14:textId="5583F544" w:rsidR="00B92434" w:rsidRPr="00221A3E" w:rsidRDefault="000734BD" w:rsidP="001E0AC6">
            <w:pPr>
              <w:pStyle w:val="TableParagraph"/>
              <w:ind w:left="0"/>
              <w:rPr>
                <w:sz w:val="21"/>
                <w:highlight w:val="yellow"/>
              </w:rPr>
            </w:pPr>
            <w:r>
              <w:rPr>
                <w:color w:val="000000" w:themeColor="text1"/>
                <w:w w:val="120"/>
                <w:sz w:val="21"/>
              </w:rPr>
              <w:t xml:space="preserve"> </w:t>
            </w:r>
            <w:r w:rsidR="0042164F" w:rsidRPr="00FD682E">
              <w:rPr>
                <w:rFonts w:asciiTheme="minorHAnsi" w:hAnsiTheme="minorHAnsi" w:cstheme="minorHAnsi"/>
                <w:w w:val="130"/>
                <w:sz w:val="21"/>
                <w:szCs w:val="21"/>
              </w:rPr>
              <w:t>Use by date</w:t>
            </w:r>
          </w:p>
        </w:tc>
        <w:tc>
          <w:tcPr>
            <w:tcW w:w="3571" w:type="dxa"/>
            <w:tcBorders>
              <w:right w:val="single" w:sz="8" w:space="0" w:color="000000"/>
            </w:tcBorders>
          </w:tcPr>
          <w:p w14:paraId="456DEE5A" w14:textId="4EDC6D58" w:rsidR="00B92434" w:rsidRPr="00221A3E" w:rsidRDefault="000734BD" w:rsidP="001E0AC6">
            <w:pPr>
              <w:pStyle w:val="TableParagraph"/>
              <w:ind w:left="0"/>
              <w:rPr>
                <w:sz w:val="21"/>
                <w:highlight w:val="yellow"/>
              </w:rPr>
            </w:pPr>
            <w:r>
              <w:rPr>
                <w:color w:val="000000" w:themeColor="text1"/>
                <w:w w:val="130"/>
                <w:sz w:val="21"/>
              </w:rPr>
              <w:t xml:space="preserve"> </w:t>
            </w:r>
            <w:r w:rsidR="00860FF2" w:rsidRPr="00B54329">
              <w:rPr>
                <w:color w:val="000000" w:themeColor="text1"/>
                <w:w w:val="130"/>
                <w:sz w:val="21"/>
              </w:rPr>
              <w:t>Not Recommended</w:t>
            </w:r>
          </w:p>
        </w:tc>
      </w:tr>
      <w:tr w:rsidR="00B92434" w14:paraId="01D8D9DF" w14:textId="77777777">
        <w:trPr>
          <w:trHeight w:val="241"/>
        </w:trPr>
        <w:tc>
          <w:tcPr>
            <w:tcW w:w="3571" w:type="dxa"/>
            <w:tcBorders>
              <w:left w:val="single" w:sz="8" w:space="0" w:color="000000"/>
              <w:right w:val="single" w:sz="8" w:space="0" w:color="000000"/>
            </w:tcBorders>
          </w:tcPr>
          <w:p w14:paraId="0BCDCE31" w14:textId="55C773C8" w:rsidR="00B92434" w:rsidRDefault="000734BD" w:rsidP="000734BD">
            <w:pPr>
              <w:pStyle w:val="TableParagraph"/>
              <w:spacing w:before="6"/>
              <w:ind w:left="0"/>
              <w:rPr>
                <w:sz w:val="21"/>
              </w:rPr>
            </w:pPr>
            <w:r>
              <w:rPr>
                <w:w w:val="130"/>
                <w:sz w:val="21"/>
              </w:rPr>
              <w:t xml:space="preserve"> </w:t>
            </w:r>
            <w:r w:rsidR="00F37110">
              <w:rPr>
                <w:w w:val="130"/>
                <w:sz w:val="21"/>
              </w:rPr>
              <w:t>Sour cream</w:t>
            </w:r>
          </w:p>
        </w:tc>
        <w:tc>
          <w:tcPr>
            <w:tcW w:w="3569" w:type="dxa"/>
            <w:tcBorders>
              <w:left w:val="single" w:sz="8" w:space="0" w:color="000000"/>
            </w:tcBorders>
          </w:tcPr>
          <w:p w14:paraId="716BDF1A" w14:textId="4265040D" w:rsidR="001E0AC6" w:rsidRDefault="000734BD" w:rsidP="000734BD">
            <w:pPr>
              <w:pStyle w:val="TableParagraph"/>
              <w:spacing w:before="6"/>
              <w:ind w:left="0"/>
              <w:rPr>
                <w:sz w:val="21"/>
              </w:rPr>
            </w:pPr>
            <w:r>
              <w:rPr>
                <w:rFonts w:asciiTheme="minorHAnsi" w:hAnsiTheme="minorHAnsi" w:cstheme="minorHAnsi"/>
                <w:w w:val="130"/>
                <w:sz w:val="21"/>
                <w:szCs w:val="21"/>
              </w:rPr>
              <w:t xml:space="preserve"> </w:t>
            </w:r>
            <w:r w:rsidR="0042164F" w:rsidRPr="00FD682E">
              <w:rPr>
                <w:rFonts w:asciiTheme="minorHAnsi" w:hAnsiTheme="minorHAnsi" w:cstheme="minorHAnsi"/>
                <w:w w:val="130"/>
                <w:sz w:val="21"/>
                <w:szCs w:val="21"/>
              </w:rPr>
              <w:t>Use by date</w:t>
            </w:r>
            <w:r w:rsidR="0042164F">
              <w:rPr>
                <w:sz w:val="21"/>
              </w:rPr>
              <w:t xml:space="preserve"> </w:t>
            </w:r>
          </w:p>
        </w:tc>
        <w:tc>
          <w:tcPr>
            <w:tcW w:w="3571" w:type="dxa"/>
            <w:tcBorders>
              <w:right w:val="single" w:sz="8" w:space="0" w:color="000000"/>
            </w:tcBorders>
          </w:tcPr>
          <w:p w14:paraId="525AD637" w14:textId="795BAEDE" w:rsidR="00B92434" w:rsidRPr="00614DCA" w:rsidRDefault="000734BD" w:rsidP="000734BD">
            <w:pPr>
              <w:pStyle w:val="TableParagraph"/>
              <w:spacing w:before="6"/>
              <w:ind w:left="0"/>
              <w:rPr>
                <w:color w:val="FF0000"/>
                <w:sz w:val="21"/>
              </w:rPr>
            </w:pPr>
            <w:r>
              <w:rPr>
                <w:color w:val="000000" w:themeColor="text1"/>
                <w:w w:val="130"/>
                <w:sz w:val="21"/>
              </w:rPr>
              <w:t xml:space="preserve"> </w:t>
            </w:r>
            <w:r w:rsidR="00860FF2" w:rsidRPr="00B54329">
              <w:rPr>
                <w:color w:val="000000" w:themeColor="text1"/>
                <w:w w:val="130"/>
                <w:sz w:val="21"/>
              </w:rPr>
              <w:t>Not Recommended</w:t>
            </w:r>
          </w:p>
        </w:tc>
      </w:tr>
      <w:tr w:rsidR="00B92434" w14:paraId="1D02435E" w14:textId="77777777">
        <w:trPr>
          <w:trHeight w:val="254"/>
        </w:trPr>
        <w:tc>
          <w:tcPr>
            <w:tcW w:w="3571" w:type="dxa"/>
            <w:tcBorders>
              <w:left w:val="single" w:sz="8" w:space="0" w:color="000000"/>
              <w:right w:val="single" w:sz="8" w:space="0" w:color="000000"/>
            </w:tcBorders>
          </w:tcPr>
          <w:p w14:paraId="772AE3F9" w14:textId="5FB1B42B" w:rsidR="00B92434" w:rsidRDefault="000734BD" w:rsidP="000734BD">
            <w:pPr>
              <w:pStyle w:val="TableParagraph"/>
              <w:spacing w:before="18"/>
              <w:ind w:left="0"/>
              <w:rPr>
                <w:sz w:val="21"/>
              </w:rPr>
            </w:pPr>
            <w:r>
              <w:rPr>
                <w:w w:val="130"/>
                <w:sz w:val="21"/>
              </w:rPr>
              <w:t xml:space="preserve"> </w:t>
            </w:r>
            <w:r w:rsidR="00F37110">
              <w:rPr>
                <w:w w:val="130"/>
                <w:sz w:val="21"/>
              </w:rPr>
              <w:t>Whipped cream, aerosol</w:t>
            </w:r>
          </w:p>
        </w:tc>
        <w:tc>
          <w:tcPr>
            <w:tcW w:w="3569" w:type="dxa"/>
            <w:tcBorders>
              <w:left w:val="single" w:sz="8" w:space="0" w:color="000000"/>
            </w:tcBorders>
          </w:tcPr>
          <w:p w14:paraId="4378CEDB" w14:textId="3859321A" w:rsidR="00B92434" w:rsidRDefault="000734BD" w:rsidP="000734BD">
            <w:pPr>
              <w:pStyle w:val="TableParagraph"/>
              <w:spacing w:before="18"/>
              <w:ind w:left="0"/>
              <w:rPr>
                <w:sz w:val="21"/>
              </w:rPr>
            </w:pPr>
            <w:r>
              <w:rPr>
                <w:w w:val="135"/>
                <w:sz w:val="21"/>
              </w:rPr>
              <w:t xml:space="preserve"> </w:t>
            </w:r>
            <w:r w:rsidR="00F37110">
              <w:rPr>
                <w:w w:val="135"/>
                <w:sz w:val="21"/>
              </w:rPr>
              <w:t>3-4 weeks</w:t>
            </w:r>
          </w:p>
        </w:tc>
        <w:tc>
          <w:tcPr>
            <w:tcW w:w="3571" w:type="dxa"/>
            <w:tcBorders>
              <w:right w:val="single" w:sz="8" w:space="0" w:color="000000"/>
            </w:tcBorders>
          </w:tcPr>
          <w:p w14:paraId="0CA47AA8" w14:textId="4D507C0D" w:rsidR="00B92434" w:rsidRPr="00614DCA" w:rsidRDefault="000734BD" w:rsidP="000734BD">
            <w:pPr>
              <w:pStyle w:val="TableParagraph"/>
              <w:spacing w:before="18"/>
              <w:ind w:left="0"/>
              <w:rPr>
                <w:color w:val="FF0000"/>
                <w:sz w:val="21"/>
              </w:rPr>
            </w:pPr>
            <w:r>
              <w:rPr>
                <w:color w:val="000000" w:themeColor="text1"/>
                <w:w w:val="130"/>
                <w:sz w:val="21"/>
              </w:rPr>
              <w:t xml:space="preserve"> </w:t>
            </w:r>
            <w:r w:rsidR="00860FF2" w:rsidRPr="00B54329">
              <w:rPr>
                <w:color w:val="000000" w:themeColor="text1"/>
                <w:w w:val="130"/>
                <w:sz w:val="21"/>
              </w:rPr>
              <w:t>Not Recommended</w:t>
            </w:r>
          </w:p>
        </w:tc>
      </w:tr>
      <w:tr w:rsidR="00B92434" w14:paraId="4614E299" w14:textId="77777777">
        <w:trPr>
          <w:trHeight w:val="253"/>
        </w:trPr>
        <w:tc>
          <w:tcPr>
            <w:tcW w:w="3571" w:type="dxa"/>
            <w:tcBorders>
              <w:left w:val="single" w:sz="8" w:space="0" w:color="000000"/>
              <w:right w:val="single" w:sz="8" w:space="0" w:color="000000"/>
            </w:tcBorders>
          </w:tcPr>
          <w:p w14:paraId="7ADF39CC" w14:textId="3F59C0C5" w:rsidR="00B92434" w:rsidRDefault="000734BD" w:rsidP="000734BD">
            <w:pPr>
              <w:pStyle w:val="TableParagraph"/>
              <w:spacing w:before="18"/>
              <w:ind w:left="0"/>
              <w:rPr>
                <w:sz w:val="21"/>
              </w:rPr>
            </w:pPr>
            <w:r>
              <w:rPr>
                <w:w w:val="130"/>
                <w:sz w:val="21"/>
              </w:rPr>
              <w:t xml:space="preserve"> </w:t>
            </w:r>
            <w:r w:rsidR="00F37110" w:rsidRPr="00221A3E">
              <w:rPr>
                <w:w w:val="130"/>
                <w:sz w:val="21"/>
              </w:rPr>
              <w:t>Whipped topping, aerosol</w:t>
            </w:r>
          </w:p>
        </w:tc>
        <w:tc>
          <w:tcPr>
            <w:tcW w:w="3569" w:type="dxa"/>
            <w:tcBorders>
              <w:left w:val="single" w:sz="8" w:space="0" w:color="000000"/>
            </w:tcBorders>
          </w:tcPr>
          <w:p w14:paraId="60B94057" w14:textId="50E3DEF2" w:rsidR="00B92434" w:rsidRPr="00221A3E" w:rsidRDefault="000734BD" w:rsidP="000734BD">
            <w:pPr>
              <w:pStyle w:val="TableParagraph"/>
              <w:spacing w:before="18"/>
              <w:ind w:left="0"/>
              <w:rPr>
                <w:sz w:val="21"/>
                <w:highlight w:val="yellow"/>
              </w:rPr>
            </w:pPr>
            <w:r>
              <w:rPr>
                <w:w w:val="130"/>
                <w:sz w:val="21"/>
              </w:rPr>
              <w:t xml:space="preserve"> </w:t>
            </w:r>
            <w:r w:rsidR="00F37110" w:rsidRPr="00221A3E">
              <w:rPr>
                <w:w w:val="130"/>
                <w:sz w:val="21"/>
              </w:rPr>
              <w:t>3 months</w:t>
            </w:r>
            <w:r w:rsidR="00221A3E" w:rsidRPr="00221A3E">
              <w:rPr>
                <w:w w:val="130"/>
                <w:sz w:val="21"/>
              </w:rPr>
              <w:t xml:space="preserve"> </w:t>
            </w:r>
          </w:p>
        </w:tc>
        <w:tc>
          <w:tcPr>
            <w:tcW w:w="3571" w:type="dxa"/>
            <w:tcBorders>
              <w:right w:val="single" w:sz="8" w:space="0" w:color="000000"/>
            </w:tcBorders>
          </w:tcPr>
          <w:p w14:paraId="3DE645E9" w14:textId="23B3CCE0" w:rsidR="00B92434" w:rsidRPr="00221A3E" w:rsidRDefault="000734BD" w:rsidP="000734BD">
            <w:pPr>
              <w:pStyle w:val="TableParagraph"/>
              <w:spacing w:before="18"/>
              <w:ind w:left="0"/>
              <w:rPr>
                <w:color w:val="FF0000"/>
                <w:sz w:val="21"/>
                <w:highlight w:val="yellow"/>
              </w:rPr>
            </w:pPr>
            <w:r>
              <w:rPr>
                <w:color w:val="000000" w:themeColor="text1"/>
                <w:w w:val="130"/>
                <w:sz w:val="21"/>
              </w:rPr>
              <w:t xml:space="preserve"> </w:t>
            </w:r>
            <w:r w:rsidR="00860FF2" w:rsidRPr="00B54329">
              <w:rPr>
                <w:color w:val="000000" w:themeColor="text1"/>
                <w:w w:val="130"/>
                <w:sz w:val="21"/>
              </w:rPr>
              <w:t>Not Recommended</w:t>
            </w:r>
          </w:p>
        </w:tc>
      </w:tr>
      <w:tr w:rsidR="00B92434" w14:paraId="1F9C656F" w14:textId="77777777">
        <w:trPr>
          <w:trHeight w:val="510"/>
        </w:trPr>
        <w:tc>
          <w:tcPr>
            <w:tcW w:w="3571" w:type="dxa"/>
            <w:tcBorders>
              <w:left w:val="single" w:sz="8" w:space="0" w:color="000000"/>
              <w:right w:val="single" w:sz="8" w:space="0" w:color="000000"/>
            </w:tcBorders>
          </w:tcPr>
          <w:p w14:paraId="2A45D117" w14:textId="70F1AA80" w:rsidR="00B92434" w:rsidRDefault="000734BD" w:rsidP="000734BD">
            <w:pPr>
              <w:pStyle w:val="TableParagraph"/>
              <w:spacing w:before="21" w:line="252" w:lineRule="exact"/>
              <w:ind w:left="0" w:right="1428"/>
              <w:rPr>
                <w:sz w:val="21"/>
              </w:rPr>
            </w:pPr>
            <w:r>
              <w:rPr>
                <w:w w:val="130"/>
                <w:sz w:val="21"/>
              </w:rPr>
              <w:t xml:space="preserve"> </w:t>
            </w:r>
            <w:r w:rsidR="00F37110" w:rsidRPr="00221A3E">
              <w:rPr>
                <w:w w:val="130"/>
                <w:sz w:val="21"/>
              </w:rPr>
              <w:t>Whipped topping,</w:t>
            </w:r>
            <w:r w:rsidR="00546FD2">
              <w:rPr>
                <w:w w:val="130"/>
                <w:sz w:val="21"/>
              </w:rPr>
              <w:t xml:space="preserve"> </w:t>
            </w:r>
            <w:r w:rsidR="00576627">
              <w:rPr>
                <w:w w:val="130"/>
                <w:sz w:val="21"/>
              </w:rPr>
              <w:br/>
              <w:t xml:space="preserve"> </w:t>
            </w:r>
            <w:r w:rsidR="00F37110" w:rsidRPr="00221A3E">
              <w:rPr>
                <w:w w:val="130"/>
                <w:sz w:val="21"/>
              </w:rPr>
              <w:t>tub</w:t>
            </w:r>
          </w:p>
        </w:tc>
        <w:tc>
          <w:tcPr>
            <w:tcW w:w="3569" w:type="dxa"/>
            <w:tcBorders>
              <w:left w:val="single" w:sz="8" w:space="0" w:color="000000"/>
            </w:tcBorders>
          </w:tcPr>
          <w:p w14:paraId="01BD1A83" w14:textId="24838748" w:rsidR="00B92434" w:rsidRDefault="000734BD" w:rsidP="00221A3E">
            <w:pPr>
              <w:pStyle w:val="TableParagraph"/>
              <w:ind w:left="0"/>
              <w:rPr>
                <w:sz w:val="21"/>
              </w:rPr>
            </w:pPr>
            <w:r>
              <w:rPr>
                <w:w w:val="130"/>
                <w:sz w:val="21"/>
              </w:rPr>
              <w:t xml:space="preserve"> </w:t>
            </w:r>
            <w:r w:rsidR="00F37110">
              <w:rPr>
                <w:w w:val="130"/>
                <w:sz w:val="21"/>
              </w:rPr>
              <w:t>2 weeks</w:t>
            </w:r>
          </w:p>
        </w:tc>
        <w:tc>
          <w:tcPr>
            <w:tcW w:w="3571" w:type="dxa"/>
            <w:tcBorders>
              <w:right w:val="single" w:sz="8" w:space="0" w:color="000000"/>
            </w:tcBorders>
          </w:tcPr>
          <w:p w14:paraId="3082D62F" w14:textId="43C77229" w:rsidR="00860FF2" w:rsidRDefault="000734BD" w:rsidP="000734BD">
            <w:pPr>
              <w:pStyle w:val="TableParagraph"/>
              <w:spacing w:before="21" w:line="252" w:lineRule="exact"/>
              <w:ind w:left="0" w:right="389"/>
              <w:rPr>
                <w:sz w:val="21"/>
              </w:rPr>
            </w:pPr>
            <w:r>
              <w:rPr>
                <w:w w:val="130"/>
                <w:sz w:val="21"/>
              </w:rPr>
              <w:t xml:space="preserve"> </w:t>
            </w:r>
            <w:r w:rsidR="00F37110">
              <w:rPr>
                <w:w w:val="130"/>
                <w:sz w:val="21"/>
              </w:rPr>
              <w:t>14 months</w:t>
            </w:r>
          </w:p>
          <w:p w14:paraId="4EAEB682" w14:textId="676F623A" w:rsidR="00221A3E" w:rsidRDefault="00221A3E">
            <w:pPr>
              <w:pStyle w:val="TableParagraph"/>
              <w:spacing w:before="21" w:line="252" w:lineRule="exact"/>
              <w:ind w:left="112" w:right="389"/>
              <w:rPr>
                <w:sz w:val="21"/>
              </w:rPr>
            </w:pPr>
          </w:p>
        </w:tc>
      </w:tr>
      <w:tr w:rsidR="00B92434" w14:paraId="222527BF" w14:textId="77777777">
        <w:trPr>
          <w:trHeight w:val="256"/>
        </w:trPr>
        <w:tc>
          <w:tcPr>
            <w:tcW w:w="3571" w:type="dxa"/>
            <w:tcBorders>
              <w:left w:val="single" w:sz="8" w:space="0" w:color="000000"/>
              <w:bottom w:val="single" w:sz="8" w:space="0" w:color="000000"/>
              <w:right w:val="single" w:sz="8" w:space="0" w:color="000000"/>
            </w:tcBorders>
          </w:tcPr>
          <w:p w14:paraId="4DEC1363" w14:textId="025CFB45" w:rsidR="00B92434" w:rsidRDefault="000734BD" w:rsidP="000734BD">
            <w:pPr>
              <w:pStyle w:val="TableParagraph"/>
              <w:spacing w:before="21"/>
              <w:ind w:left="0"/>
              <w:rPr>
                <w:sz w:val="21"/>
              </w:rPr>
            </w:pPr>
            <w:r>
              <w:rPr>
                <w:w w:val="135"/>
                <w:sz w:val="21"/>
              </w:rPr>
              <w:t xml:space="preserve"> </w:t>
            </w:r>
            <w:r w:rsidR="00F37110">
              <w:rPr>
                <w:w w:val="135"/>
                <w:sz w:val="21"/>
              </w:rPr>
              <w:t>Yogurt</w:t>
            </w:r>
          </w:p>
        </w:tc>
        <w:tc>
          <w:tcPr>
            <w:tcW w:w="3569" w:type="dxa"/>
            <w:tcBorders>
              <w:left w:val="single" w:sz="8" w:space="0" w:color="000000"/>
              <w:bottom w:val="single" w:sz="8" w:space="0" w:color="000000"/>
            </w:tcBorders>
          </w:tcPr>
          <w:p w14:paraId="74B0A26A" w14:textId="64E9960B" w:rsidR="00B92434" w:rsidRDefault="000734BD" w:rsidP="000734BD">
            <w:pPr>
              <w:pStyle w:val="TableParagraph"/>
              <w:spacing w:before="21"/>
              <w:ind w:left="0"/>
              <w:rPr>
                <w:sz w:val="21"/>
              </w:rPr>
            </w:pPr>
            <w:r>
              <w:rPr>
                <w:w w:val="130"/>
                <w:sz w:val="21"/>
              </w:rPr>
              <w:t xml:space="preserve"> </w:t>
            </w:r>
            <w:r w:rsidR="005C79AD">
              <w:rPr>
                <w:w w:val="130"/>
                <w:sz w:val="21"/>
              </w:rPr>
              <w:t>1-2 weeks</w:t>
            </w:r>
          </w:p>
        </w:tc>
        <w:tc>
          <w:tcPr>
            <w:tcW w:w="3571" w:type="dxa"/>
            <w:tcBorders>
              <w:bottom w:val="single" w:sz="8" w:space="0" w:color="000000"/>
              <w:right w:val="single" w:sz="8" w:space="0" w:color="000000"/>
            </w:tcBorders>
          </w:tcPr>
          <w:p w14:paraId="3753BA77" w14:textId="55735EFE" w:rsidR="00B92434" w:rsidRDefault="000734BD" w:rsidP="000734BD">
            <w:pPr>
              <w:pStyle w:val="TableParagraph"/>
              <w:spacing w:before="21"/>
              <w:ind w:left="0"/>
              <w:rPr>
                <w:sz w:val="21"/>
              </w:rPr>
            </w:pPr>
            <w:r>
              <w:rPr>
                <w:w w:val="125"/>
                <w:sz w:val="21"/>
              </w:rPr>
              <w:t xml:space="preserve"> </w:t>
            </w:r>
            <w:r w:rsidR="00F37110">
              <w:rPr>
                <w:w w:val="125"/>
                <w:sz w:val="21"/>
              </w:rPr>
              <w:t>1-2 months</w:t>
            </w:r>
          </w:p>
        </w:tc>
      </w:tr>
    </w:tbl>
    <w:p w14:paraId="06728CED" w14:textId="09BDC61A" w:rsidR="00B92434" w:rsidRDefault="00016D1B">
      <w:pPr>
        <w:rPr>
          <w:sz w:val="21"/>
        </w:rPr>
        <w:sectPr w:rsidR="00B92434">
          <w:pgSz w:w="12240" w:h="15840"/>
          <w:pgMar w:top="520" w:right="400" w:bottom="940" w:left="460" w:header="0" w:footer="667" w:gutter="0"/>
          <w:cols w:space="720"/>
        </w:sectPr>
      </w:pPr>
      <w:r>
        <w:rPr>
          <w:sz w:val="21"/>
        </w:rPr>
        <w:t xml:space="preserve">                                             </w:t>
      </w:r>
      <w:r w:rsidR="004E3B8D">
        <w:rPr>
          <w:sz w:val="21"/>
        </w:rPr>
        <w:t xml:space="preserve">                                                                                                               </w:t>
      </w:r>
      <w:r>
        <w:rPr>
          <w:sz w:val="21"/>
        </w:rPr>
        <w:t>Source: FoodSafety.gov</w:t>
      </w:r>
      <w:r w:rsidR="004E3B8D">
        <w:rPr>
          <w:sz w:val="21"/>
        </w:rPr>
        <w:t xml:space="preserve"> and *stilltasty.com</w:t>
      </w:r>
    </w:p>
    <w:p w14:paraId="1FAB31C0" w14:textId="77777777" w:rsidR="005C79AD" w:rsidRPr="001A341E" w:rsidRDefault="005C79AD" w:rsidP="005C79AD">
      <w:pPr>
        <w:pStyle w:val="Heading1"/>
        <w:rPr>
          <w:rFonts w:ascii="Times New Roman" w:hAnsi="Times New Roman" w:cs="Times New Roman"/>
          <w:b/>
        </w:rPr>
      </w:pPr>
      <w:r w:rsidRPr="001A341E">
        <w:rPr>
          <w:rFonts w:ascii="Times New Roman" w:hAnsi="Times New Roman" w:cs="Times New Roman"/>
          <w:b/>
          <w:w w:val="135"/>
        </w:rPr>
        <w:lastRenderedPageBreak/>
        <w:t>Tips on Storing Frozen Food:</w:t>
      </w:r>
    </w:p>
    <w:p w14:paraId="05A0440F" w14:textId="77777777" w:rsidR="005C79AD" w:rsidRPr="001A341E" w:rsidRDefault="005C79AD" w:rsidP="005C79AD">
      <w:pPr>
        <w:pStyle w:val="ListParagraph"/>
        <w:numPr>
          <w:ilvl w:val="0"/>
          <w:numId w:val="1"/>
        </w:numPr>
        <w:tabs>
          <w:tab w:val="left" w:pos="836"/>
          <w:tab w:val="left" w:pos="837"/>
        </w:tabs>
        <w:spacing w:before="227" w:line="254" w:lineRule="auto"/>
        <w:ind w:left="864" w:right="366"/>
        <w:rPr>
          <w:rFonts w:ascii="Times New Roman" w:hAnsi="Times New Roman" w:cs="Times New Roman"/>
          <w:sz w:val="21"/>
        </w:rPr>
      </w:pPr>
      <w:r w:rsidRPr="001A341E">
        <w:rPr>
          <w:rFonts w:ascii="Times New Roman" w:hAnsi="Times New Roman" w:cs="Times New Roman"/>
          <w:w w:val="130"/>
          <w:sz w:val="21"/>
        </w:rPr>
        <w:t>If food remains continuously frozen, it will last much longer than if it is exposed to changing temperatures. Keep all frozen food at 0⁰F or below until</w:t>
      </w:r>
      <w:r w:rsidRPr="001A341E">
        <w:rPr>
          <w:rFonts w:ascii="Times New Roman" w:hAnsi="Times New Roman" w:cs="Times New Roman"/>
          <w:spacing w:val="26"/>
          <w:w w:val="130"/>
          <w:sz w:val="21"/>
        </w:rPr>
        <w:t xml:space="preserve"> </w:t>
      </w:r>
      <w:r w:rsidRPr="001A341E">
        <w:rPr>
          <w:rFonts w:ascii="Times New Roman" w:hAnsi="Times New Roman" w:cs="Times New Roman"/>
          <w:w w:val="130"/>
          <w:sz w:val="21"/>
        </w:rPr>
        <w:t>distribution.</w:t>
      </w:r>
    </w:p>
    <w:p w14:paraId="705F947D" w14:textId="77777777" w:rsidR="005C79AD" w:rsidRPr="001A341E" w:rsidRDefault="005C79AD" w:rsidP="005C79AD">
      <w:pPr>
        <w:pStyle w:val="ListParagraph"/>
        <w:numPr>
          <w:ilvl w:val="0"/>
          <w:numId w:val="1"/>
        </w:numPr>
        <w:tabs>
          <w:tab w:val="left" w:pos="836"/>
          <w:tab w:val="left" w:pos="837"/>
        </w:tabs>
        <w:spacing w:line="254" w:lineRule="auto"/>
        <w:ind w:left="864" w:right="403"/>
        <w:rPr>
          <w:rFonts w:ascii="Times New Roman" w:hAnsi="Times New Roman" w:cs="Times New Roman"/>
          <w:sz w:val="21"/>
        </w:rPr>
      </w:pPr>
      <w:r w:rsidRPr="001A341E">
        <w:rPr>
          <w:rFonts w:ascii="Times New Roman" w:hAnsi="Times New Roman" w:cs="Times New Roman"/>
          <w:w w:val="130"/>
          <w:sz w:val="21"/>
        </w:rPr>
        <w:t>Leave meat, poultry and seafood in the original packaging when distributing. It is unsafe to open and repack these</w:t>
      </w:r>
      <w:r w:rsidRPr="001A341E">
        <w:rPr>
          <w:rFonts w:ascii="Times New Roman" w:hAnsi="Times New Roman" w:cs="Times New Roman"/>
          <w:spacing w:val="11"/>
          <w:w w:val="130"/>
          <w:sz w:val="21"/>
        </w:rPr>
        <w:t xml:space="preserve"> </w:t>
      </w:r>
      <w:r w:rsidRPr="001A341E">
        <w:rPr>
          <w:rFonts w:ascii="Times New Roman" w:hAnsi="Times New Roman" w:cs="Times New Roman"/>
          <w:w w:val="130"/>
          <w:sz w:val="21"/>
        </w:rPr>
        <w:t>foods.</w:t>
      </w:r>
    </w:p>
    <w:p w14:paraId="0ADFD409" w14:textId="77777777" w:rsidR="00B92434" w:rsidRDefault="00B92434">
      <w:pPr>
        <w:pStyle w:val="BodyText"/>
        <w:ind w:left="0"/>
        <w:rPr>
          <w:sz w:val="29"/>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5356"/>
      </w:tblGrid>
      <w:tr w:rsidR="00B92434" w14:paraId="063C27D2" w14:textId="77777777">
        <w:trPr>
          <w:trHeight w:val="525"/>
        </w:trPr>
        <w:tc>
          <w:tcPr>
            <w:tcW w:w="5354" w:type="dxa"/>
            <w:shd w:val="clear" w:color="auto" w:fill="818181"/>
          </w:tcPr>
          <w:p w14:paraId="47D62294" w14:textId="77777777" w:rsidR="00B92434" w:rsidRDefault="00F37110">
            <w:pPr>
              <w:pStyle w:val="TableParagraph"/>
              <w:spacing w:before="152" w:line="240" w:lineRule="auto"/>
              <w:rPr>
                <w:sz w:val="21"/>
              </w:rPr>
            </w:pPr>
            <w:r>
              <w:rPr>
                <w:color w:val="FFFFFF"/>
                <w:w w:val="130"/>
                <w:sz w:val="21"/>
              </w:rPr>
              <w:t>Items Purchased Frozen</w:t>
            </w:r>
          </w:p>
        </w:tc>
        <w:tc>
          <w:tcPr>
            <w:tcW w:w="5356" w:type="dxa"/>
            <w:shd w:val="clear" w:color="auto" w:fill="818181"/>
          </w:tcPr>
          <w:p w14:paraId="7CF96247" w14:textId="77777777" w:rsidR="00B92434" w:rsidRDefault="00F37110">
            <w:pPr>
              <w:pStyle w:val="TableParagraph"/>
              <w:spacing w:before="152" w:line="240" w:lineRule="auto"/>
              <w:ind w:left="108"/>
              <w:rPr>
                <w:sz w:val="21"/>
              </w:rPr>
            </w:pPr>
            <w:r>
              <w:rPr>
                <w:color w:val="FFFFFF"/>
                <w:w w:val="140"/>
                <w:sz w:val="21"/>
              </w:rPr>
              <w:t>Frozen (0°F or below)</w:t>
            </w:r>
          </w:p>
        </w:tc>
      </w:tr>
      <w:tr w:rsidR="00B92434" w14:paraId="31005774" w14:textId="77777777">
        <w:trPr>
          <w:trHeight w:val="254"/>
        </w:trPr>
        <w:tc>
          <w:tcPr>
            <w:tcW w:w="5354" w:type="dxa"/>
          </w:tcPr>
          <w:p w14:paraId="4CD057AA" w14:textId="1B65B090" w:rsidR="00B92434" w:rsidRDefault="000734BD" w:rsidP="000734BD">
            <w:pPr>
              <w:pStyle w:val="TableParagraph"/>
              <w:spacing w:before="18"/>
              <w:ind w:left="0"/>
              <w:rPr>
                <w:sz w:val="21"/>
              </w:rPr>
            </w:pPr>
            <w:r>
              <w:rPr>
                <w:w w:val="130"/>
                <w:sz w:val="21"/>
              </w:rPr>
              <w:t xml:space="preserve"> </w:t>
            </w:r>
            <w:r w:rsidR="00F37110">
              <w:rPr>
                <w:w w:val="130"/>
                <w:sz w:val="21"/>
              </w:rPr>
              <w:t xml:space="preserve">Bread, </w:t>
            </w:r>
            <w:r w:rsidR="00546FD2">
              <w:rPr>
                <w:w w:val="130"/>
                <w:sz w:val="21"/>
              </w:rPr>
              <w:t>b</w:t>
            </w:r>
            <w:r w:rsidR="00F37110">
              <w:rPr>
                <w:w w:val="130"/>
                <w:sz w:val="21"/>
              </w:rPr>
              <w:t>agels</w:t>
            </w:r>
          </w:p>
        </w:tc>
        <w:tc>
          <w:tcPr>
            <w:tcW w:w="5356" w:type="dxa"/>
          </w:tcPr>
          <w:p w14:paraId="6FBFED52" w14:textId="345300FD" w:rsidR="00B92434" w:rsidRDefault="000734BD" w:rsidP="000734BD">
            <w:pPr>
              <w:pStyle w:val="TableParagraph"/>
              <w:spacing w:before="18"/>
              <w:ind w:left="0"/>
              <w:rPr>
                <w:sz w:val="21"/>
              </w:rPr>
            </w:pPr>
            <w:r>
              <w:rPr>
                <w:w w:val="130"/>
                <w:sz w:val="21"/>
              </w:rPr>
              <w:t xml:space="preserve"> </w:t>
            </w:r>
            <w:r w:rsidR="00F37110">
              <w:rPr>
                <w:w w:val="130"/>
                <w:sz w:val="21"/>
              </w:rPr>
              <w:t>3 months</w:t>
            </w:r>
            <w:r w:rsidR="00614DCA">
              <w:rPr>
                <w:w w:val="130"/>
                <w:sz w:val="21"/>
              </w:rPr>
              <w:t xml:space="preserve"> </w:t>
            </w:r>
          </w:p>
        </w:tc>
      </w:tr>
      <w:tr w:rsidR="00B92434" w14:paraId="6BC7F281" w14:textId="77777777" w:rsidTr="008D413E">
        <w:trPr>
          <w:trHeight w:val="649"/>
        </w:trPr>
        <w:tc>
          <w:tcPr>
            <w:tcW w:w="5354" w:type="dxa"/>
          </w:tcPr>
          <w:p w14:paraId="5C30EA6F" w14:textId="36314736" w:rsidR="00B92434" w:rsidRDefault="000734BD" w:rsidP="000734BD">
            <w:pPr>
              <w:pStyle w:val="TableParagraph"/>
              <w:spacing w:before="1"/>
              <w:ind w:left="0"/>
              <w:rPr>
                <w:sz w:val="21"/>
              </w:rPr>
            </w:pPr>
            <w:r>
              <w:rPr>
                <w:sz w:val="24"/>
              </w:rPr>
              <w:t xml:space="preserve"> </w:t>
            </w:r>
            <w:r w:rsidR="00F37110">
              <w:rPr>
                <w:w w:val="130"/>
                <w:sz w:val="21"/>
              </w:rPr>
              <w:t>Dough, bread</w:t>
            </w:r>
          </w:p>
        </w:tc>
        <w:tc>
          <w:tcPr>
            <w:tcW w:w="5356" w:type="dxa"/>
          </w:tcPr>
          <w:p w14:paraId="5B9E87AE" w14:textId="6F59A999" w:rsidR="00B92434" w:rsidRDefault="000734BD" w:rsidP="000734BD">
            <w:pPr>
              <w:pStyle w:val="TableParagraph"/>
              <w:spacing w:before="50" w:line="252" w:lineRule="exact"/>
              <w:ind w:left="0"/>
              <w:rPr>
                <w:sz w:val="21"/>
              </w:rPr>
            </w:pPr>
            <w:r>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1</w:t>
            </w:r>
            <w:r w:rsidR="00FD682E">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year</w:t>
            </w:r>
          </w:p>
        </w:tc>
      </w:tr>
      <w:tr w:rsidR="00B92434" w14:paraId="45870CED" w14:textId="77777777">
        <w:trPr>
          <w:trHeight w:val="242"/>
        </w:trPr>
        <w:tc>
          <w:tcPr>
            <w:tcW w:w="5354" w:type="dxa"/>
          </w:tcPr>
          <w:p w14:paraId="70AF25F6" w14:textId="72E0FA17" w:rsidR="00B92434" w:rsidRDefault="000734BD" w:rsidP="000734BD">
            <w:pPr>
              <w:pStyle w:val="TableParagraph"/>
              <w:spacing w:before="6"/>
              <w:ind w:left="0"/>
              <w:rPr>
                <w:sz w:val="21"/>
              </w:rPr>
            </w:pPr>
            <w:r>
              <w:rPr>
                <w:w w:val="130"/>
                <w:sz w:val="21"/>
              </w:rPr>
              <w:t xml:space="preserve"> </w:t>
            </w:r>
            <w:r w:rsidR="00F37110">
              <w:rPr>
                <w:w w:val="130"/>
                <w:sz w:val="21"/>
              </w:rPr>
              <w:t>Dough, cookie</w:t>
            </w:r>
          </w:p>
        </w:tc>
        <w:tc>
          <w:tcPr>
            <w:tcW w:w="5356" w:type="dxa"/>
          </w:tcPr>
          <w:p w14:paraId="0A504C2D" w14:textId="5DCC528F" w:rsidR="00B92434" w:rsidRDefault="000734BD" w:rsidP="000734BD">
            <w:pPr>
              <w:pStyle w:val="TableParagraph"/>
              <w:spacing w:before="6"/>
              <w:ind w:left="0"/>
              <w:rPr>
                <w:sz w:val="21"/>
              </w:rPr>
            </w:pPr>
            <w:r>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1</w:t>
            </w:r>
            <w:r w:rsidR="00FD682E">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year</w:t>
            </w:r>
          </w:p>
        </w:tc>
      </w:tr>
      <w:tr w:rsidR="00B92434" w14:paraId="567C6488" w14:textId="77777777">
        <w:trPr>
          <w:trHeight w:val="508"/>
        </w:trPr>
        <w:tc>
          <w:tcPr>
            <w:tcW w:w="5354" w:type="dxa"/>
          </w:tcPr>
          <w:p w14:paraId="663337DA" w14:textId="52E10003" w:rsidR="00B92434" w:rsidRDefault="000734BD" w:rsidP="000734BD">
            <w:pPr>
              <w:pStyle w:val="TableParagraph"/>
              <w:ind w:left="0"/>
              <w:rPr>
                <w:sz w:val="21"/>
              </w:rPr>
            </w:pPr>
            <w:r>
              <w:t xml:space="preserve"> </w:t>
            </w:r>
            <w:r w:rsidR="008D413E">
              <w:rPr>
                <w:w w:val="130"/>
                <w:sz w:val="21"/>
              </w:rPr>
              <w:t xml:space="preserve">Egg </w:t>
            </w:r>
            <w:r w:rsidR="00546FD2">
              <w:rPr>
                <w:w w:val="130"/>
                <w:sz w:val="21"/>
              </w:rPr>
              <w:t>s</w:t>
            </w:r>
            <w:r w:rsidR="008D413E">
              <w:rPr>
                <w:w w:val="130"/>
                <w:sz w:val="21"/>
              </w:rPr>
              <w:t xml:space="preserve">ubstitutes </w:t>
            </w:r>
          </w:p>
        </w:tc>
        <w:tc>
          <w:tcPr>
            <w:tcW w:w="5356" w:type="dxa"/>
          </w:tcPr>
          <w:p w14:paraId="55F29649" w14:textId="02881B15" w:rsidR="00B92434" w:rsidRDefault="000734BD" w:rsidP="000734BD">
            <w:pPr>
              <w:pStyle w:val="TableParagraph"/>
              <w:spacing w:before="19" w:line="252" w:lineRule="exact"/>
              <w:ind w:left="0" w:right="223"/>
              <w:rPr>
                <w:sz w:val="21"/>
              </w:rPr>
            </w:pPr>
            <w:r>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1</w:t>
            </w:r>
            <w:r w:rsidR="00FD682E">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year</w:t>
            </w:r>
          </w:p>
        </w:tc>
      </w:tr>
      <w:tr w:rsidR="008D413E" w14:paraId="15ECDF9C" w14:textId="77777777">
        <w:trPr>
          <w:trHeight w:val="508"/>
        </w:trPr>
        <w:tc>
          <w:tcPr>
            <w:tcW w:w="5354" w:type="dxa"/>
          </w:tcPr>
          <w:p w14:paraId="5A405820" w14:textId="36C68CE5" w:rsidR="008D413E" w:rsidRDefault="000734BD">
            <w:pPr>
              <w:pStyle w:val="TableParagraph"/>
              <w:spacing w:before="4" w:line="240" w:lineRule="auto"/>
              <w:ind w:left="0"/>
            </w:pPr>
            <w:r>
              <w:rPr>
                <w:w w:val="130"/>
                <w:sz w:val="21"/>
              </w:rPr>
              <w:t xml:space="preserve"> </w:t>
            </w:r>
            <w:r w:rsidR="005C79AD">
              <w:rPr>
                <w:w w:val="130"/>
                <w:sz w:val="21"/>
              </w:rPr>
              <w:t xml:space="preserve">Entrée, </w:t>
            </w:r>
            <w:r w:rsidR="00546FD2">
              <w:rPr>
                <w:w w:val="130"/>
                <w:sz w:val="21"/>
              </w:rPr>
              <w:t>f</w:t>
            </w:r>
            <w:r w:rsidR="005C79AD">
              <w:rPr>
                <w:w w:val="130"/>
                <w:sz w:val="21"/>
              </w:rPr>
              <w:t>rozen/prepared meal</w:t>
            </w:r>
          </w:p>
        </w:tc>
        <w:tc>
          <w:tcPr>
            <w:tcW w:w="5356" w:type="dxa"/>
          </w:tcPr>
          <w:p w14:paraId="7181A6E7" w14:textId="3A83B405" w:rsidR="008D413E" w:rsidRPr="00221A3E" w:rsidRDefault="000734BD" w:rsidP="000734BD">
            <w:pPr>
              <w:pStyle w:val="TableParagraph"/>
              <w:spacing w:before="19" w:line="252" w:lineRule="exact"/>
              <w:ind w:left="0" w:right="223"/>
              <w:rPr>
                <w:w w:val="105"/>
                <w:sz w:val="21"/>
                <w:highlight w:val="yellow"/>
              </w:rPr>
            </w:pPr>
            <w:r>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1</w:t>
            </w:r>
            <w:r w:rsidR="00FD682E">
              <w:rPr>
                <w:rFonts w:asciiTheme="minorHAnsi" w:hAnsiTheme="minorHAnsi" w:cstheme="minorHAnsi"/>
                <w:w w:val="120"/>
                <w:sz w:val="21"/>
                <w:szCs w:val="21"/>
              </w:rPr>
              <w:t xml:space="preserve"> </w:t>
            </w:r>
            <w:r w:rsidR="00FD682E" w:rsidRPr="00FD682E">
              <w:rPr>
                <w:rFonts w:asciiTheme="minorHAnsi" w:hAnsiTheme="minorHAnsi" w:cstheme="minorHAnsi"/>
                <w:w w:val="120"/>
                <w:sz w:val="21"/>
                <w:szCs w:val="21"/>
              </w:rPr>
              <w:t>year</w:t>
            </w:r>
          </w:p>
        </w:tc>
      </w:tr>
      <w:tr w:rsidR="00B92434" w14:paraId="6B0C51B6" w14:textId="77777777">
        <w:trPr>
          <w:trHeight w:val="241"/>
        </w:trPr>
        <w:tc>
          <w:tcPr>
            <w:tcW w:w="5354" w:type="dxa"/>
          </w:tcPr>
          <w:p w14:paraId="7D299277" w14:textId="035A578B" w:rsidR="00B92434" w:rsidRDefault="000734BD" w:rsidP="000734BD">
            <w:pPr>
              <w:pStyle w:val="TableParagraph"/>
              <w:spacing w:before="6"/>
              <w:ind w:left="0"/>
              <w:rPr>
                <w:sz w:val="21"/>
              </w:rPr>
            </w:pPr>
            <w:r>
              <w:rPr>
                <w:w w:val="130"/>
                <w:sz w:val="21"/>
              </w:rPr>
              <w:t xml:space="preserve"> </w:t>
            </w:r>
            <w:r w:rsidR="00F37110">
              <w:rPr>
                <w:w w:val="130"/>
                <w:sz w:val="21"/>
              </w:rPr>
              <w:t xml:space="preserve">Fish, </w:t>
            </w:r>
            <w:r w:rsidR="00546FD2">
              <w:rPr>
                <w:w w:val="130"/>
                <w:sz w:val="21"/>
              </w:rPr>
              <w:t>b</w:t>
            </w:r>
            <w:r w:rsidR="00F37110">
              <w:rPr>
                <w:w w:val="130"/>
                <w:sz w:val="21"/>
              </w:rPr>
              <w:t>readed</w:t>
            </w:r>
          </w:p>
        </w:tc>
        <w:tc>
          <w:tcPr>
            <w:tcW w:w="5356" w:type="dxa"/>
          </w:tcPr>
          <w:p w14:paraId="3EE4CFFF" w14:textId="699DF0EB" w:rsidR="00B92434" w:rsidRDefault="000734BD" w:rsidP="000734BD">
            <w:pPr>
              <w:pStyle w:val="TableParagraph"/>
              <w:spacing w:before="6"/>
              <w:ind w:left="0"/>
              <w:rPr>
                <w:sz w:val="21"/>
              </w:rPr>
            </w:pPr>
            <w:r>
              <w:rPr>
                <w:color w:val="000000" w:themeColor="text1"/>
                <w:w w:val="130"/>
                <w:sz w:val="21"/>
              </w:rPr>
              <w:t xml:space="preserve"> </w:t>
            </w:r>
            <w:r w:rsidR="00035713">
              <w:rPr>
                <w:color w:val="000000" w:themeColor="text1"/>
                <w:w w:val="130"/>
                <w:sz w:val="21"/>
              </w:rPr>
              <w:t>18 months</w:t>
            </w:r>
          </w:p>
        </w:tc>
      </w:tr>
      <w:tr w:rsidR="00B92434" w14:paraId="4A536382" w14:textId="77777777">
        <w:trPr>
          <w:trHeight w:val="254"/>
        </w:trPr>
        <w:tc>
          <w:tcPr>
            <w:tcW w:w="5354" w:type="dxa"/>
          </w:tcPr>
          <w:p w14:paraId="52A7986B" w14:textId="2EA1AFF9" w:rsidR="00B92434" w:rsidRDefault="000734BD" w:rsidP="000734BD">
            <w:pPr>
              <w:pStyle w:val="TableParagraph"/>
              <w:spacing w:before="18"/>
              <w:ind w:left="0"/>
              <w:rPr>
                <w:sz w:val="21"/>
              </w:rPr>
            </w:pPr>
            <w:r>
              <w:rPr>
                <w:w w:val="135"/>
                <w:sz w:val="21"/>
              </w:rPr>
              <w:t xml:space="preserve"> </w:t>
            </w:r>
            <w:r w:rsidR="00F37110">
              <w:rPr>
                <w:w w:val="135"/>
                <w:sz w:val="21"/>
              </w:rPr>
              <w:t xml:space="preserve">Ice </w:t>
            </w:r>
            <w:r w:rsidR="00546FD2">
              <w:rPr>
                <w:w w:val="135"/>
                <w:sz w:val="21"/>
              </w:rPr>
              <w:t>p</w:t>
            </w:r>
            <w:r w:rsidR="00F37110">
              <w:rPr>
                <w:w w:val="135"/>
                <w:sz w:val="21"/>
              </w:rPr>
              <w:t>ops</w:t>
            </w:r>
          </w:p>
        </w:tc>
        <w:tc>
          <w:tcPr>
            <w:tcW w:w="5356" w:type="dxa"/>
          </w:tcPr>
          <w:p w14:paraId="028F30E5" w14:textId="6B3054B0" w:rsidR="00B92434" w:rsidRDefault="000734BD" w:rsidP="000734BD">
            <w:pPr>
              <w:pStyle w:val="TableParagraph"/>
              <w:spacing w:before="18"/>
              <w:ind w:left="0"/>
              <w:rPr>
                <w:sz w:val="21"/>
              </w:rPr>
            </w:pPr>
            <w:r>
              <w:rPr>
                <w:w w:val="130"/>
                <w:sz w:val="21"/>
              </w:rPr>
              <w:t xml:space="preserve"> </w:t>
            </w:r>
            <w:r w:rsidR="00EB493A">
              <w:rPr>
                <w:w w:val="130"/>
                <w:sz w:val="21"/>
              </w:rPr>
              <w:t>9</w:t>
            </w:r>
            <w:r w:rsidR="00F37110">
              <w:rPr>
                <w:w w:val="130"/>
                <w:sz w:val="21"/>
              </w:rPr>
              <w:t xml:space="preserve"> months</w:t>
            </w:r>
            <w:r w:rsidR="00D95674">
              <w:rPr>
                <w:w w:val="130"/>
                <w:sz w:val="21"/>
              </w:rPr>
              <w:t xml:space="preserve"> </w:t>
            </w:r>
          </w:p>
        </w:tc>
      </w:tr>
      <w:tr w:rsidR="00B92434" w14:paraId="25DA901C" w14:textId="77777777">
        <w:trPr>
          <w:trHeight w:val="503"/>
        </w:trPr>
        <w:tc>
          <w:tcPr>
            <w:tcW w:w="5354" w:type="dxa"/>
          </w:tcPr>
          <w:p w14:paraId="0C15C42E" w14:textId="7B93C623" w:rsidR="00B92434" w:rsidRDefault="000734BD" w:rsidP="000734BD">
            <w:pPr>
              <w:pStyle w:val="TableParagraph"/>
              <w:ind w:left="0"/>
              <w:rPr>
                <w:sz w:val="21"/>
              </w:rPr>
            </w:pPr>
            <w:r>
              <w:rPr>
                <w:sz w:val="21"/>
              </w:rPr>
              <w:t xml:space="preserve"> </w:t>
            </w:r>
            <w:r w:rsidR="00F37110">
              <w:rPr>
                <w:w w:val="130"/>
                <w:sz w:val="21"/>
              </w:rPr>
              <w:t>Fruit</w:t>
            </w:r>
            <w:r w:rsidR="009D6B60">
              <w:rPr>
                <w:w w:val="130"/>
                <w:sz w:val="21"/>
              </w:rPr>
              <w:t xml:space="preserve"> such as berries, melons</w:t>
            </w:r>
          </w:p>
        </w:tc>
        <w:tc>
          <w:tcPr>
            <w:tcW w:w="5356" w:type="dxa"/>
          </w:tcPr>
          <w:p w14:paraId="3A13D4E1" w14:textId="382DE4AA" w:rsidR="00B92434" w:rsidRDefault="000734BD" w:rsidP="000734BD">
            <w:pPr>
              <w:pStyle w:val="TableParagraph"/>
              <w:spacing w:before="14" w:line="252" w:lineRule="exact"/>
              <w:ind w:left="0" w:right="223"/>
              <w:rPr>
                <w:sz w:val="21"/>
              </w:rPr>
            </w:pPr>
            <w:r>
              <w:rPr>
                <w:w w:val="130"/>
                <w:sz w:val="21"/>
              </w:rPr>
              <w:t xml:space="preserve"> </w:t>
            </w:r>
            <w:r w:rsidR="009D6B60">
              <w:rPr>
                <w:w w:val="130"/>
                <w:sz w:val="21"/>
              </w:rPr>
              <w:t>10-18</w:t>
            </w:r>
            <w:r w:rsidR="00F37110">
              <w:rPr>
                <w:w w:val="130"/>
                <w:sz w:val="21"/>
              </w:rPr>
              <w:t xml:space="preserve"> months</w:t>
            </w:r>
          </w:p>
        </w:tc>
      </w:tr>
      <w:tr w:rsidR="00B92434" w14:paraId="2086E8B1" w14:textId="77777777">
        <w:trPr>
          <w:trHeight w:val="242"/>
        </w:trPr>
        <w:tc>
          <w:tcPr>
            <w:tcW w:w="5354" w:type="dxa"/>
          </w:tcPr>
          <w:p w14:paraId="4CD749E1" w14:textId="6CF2B442" w:rsidR="00B92434" w:rsidRDefault="000734BD" w:rsidP="000734BD">
            <w:pPr>
              <w:pStyle w:val="TableParagraph"/>
              <w:spacing w:before="6"/>
              <w:ind w:left="0"/>
              <w:rPr>
                <w:sz w:val="21"/>
              </w:rPr>
            </w:pPr>
            <w:r>
              <w:rPr>
                <w:w w:val="130"/>
                <w:sz w:val="21"/>
              </w:rPr>
              <w:t xml:space="preserve"> </w:t>
            </w:r>
            <w:r w:rsidR="00F37110">
              <w:rPr>
                <w:w w:val="130"/>
                <w:sz w:val="21"/>
              </w:rPr>
              <w:t>Ice cream</w:t>
            </w:r>
          </w:p>
        </w:tc>
        <w:tc>
          <w:tcPr>
            <w:tcW w:w="5356" w:type="dxa"/>
          </w:tcPr>
          <w:p w14:paraId="7A3A100E" w14:textId="53AA29FE" w:rsidR="00B92434" w:rsidRDefault="000734BD" w:rsidP="000734BD">
            <w:pPr>
              <w:pStyle w:val="TableParagraph"/>
              <w:spacing w:before="6"/>
              <w:ind w:left="0"/>
              <w:rPr>
                <w:sz w:val="21"/>
              </w:rPr>
            </w:pPr>
            <w:r>
              <w:rPr>
                <w:w w:val="130"/>
                <w:sz w:val="21"/>
              </w:rPr>
              <w:t xml:space="preserve"> </w:t>
            </w:r>
            <w:r w:rsidR="009D6B60">
              <w:rPr>
                <w:w w:val="130"/>
                <w:sz w:val="21"/>
              </w:rPr>
              <w:t>6</w:t>
            </w:r>
            <w:r w:rsidR="00F37110">
              <w:rPr>
                <w:w w:val="130"/>
                <w:sz w:val="21"/>
              </w:rPr>
              <w:t xml:space="preserve"> months</w:t>
            </w:r>
            <w:r w:rsidR="00D95674">
              <w:rPr>
                <w:w w:val="130"/>
                <w:sz w:val="21"/>
              </w:rPr>
              <w:t xml:space="preserve"> </w:t>
            </w:r>
          </w:p>
        </w:tc>
      </w:tr>
      <w:tr w:rsidR="00B92434" w14:paraId="72F38276" w14:textId="77777777">
        <w:trPr>
          <w:trHeight w:val="253"/>
        </w:trPr>
        <w:tc>
          <w:tcPr>
            <w:tcW w:w="5354" w:type="dxa"/>
          </w:tcPr>
          <w:p w14:paraId="72998EA9" w14:textId="59856E5D" w:rsidR="00B92434" w:rsidRDefault="000734BD" w:rsidP="000734BD">
            <w:pPr>
              <w:pStyle w:val="TableParagraph"/>
              <w:tabs>
                <w:tab w:val="left" w:pos="3150"/>
              </w:tabs>
              <w:spacing w:before="18"/>
              <w:ind w:left="0"/>
              <w:rPr>
                <w:sz w:val="21"/>
              </w:rPr>
            </w:pPr>
            <w:r>
              <w:rPr>
                <w:w w:val="135"/>
                <w:sz w:val="21"/>
              </w:rPr>
              <w:t xml:space="preserve"> </w:t>
            </w:r>
            <w:r w:rsidR="00F37110">
              <w:rPr>
                <w:w w:val="135"/>
                <w:sz w:val="21"/>
              </w:rPr>
              <w:t>Juice concentrate</w:t>
            </w:r>
            <w:r w:rsidR="009D6B60">
              <w:rPr>
                <w:w w:val="135"/>
                <w:sz w:val="21"/>
              </w:rPr>
              <w:t>s</w:t>
            </w:r>
            <w:r w:rsidR="00221A3E">
              <w:rPr>
                <w:w w:val="135"/>
                <w:sz w:val="21"/>
              </w:rPr>
              <w:t xml:space="preserve"> </w:t>
            </w:r>
          </w:p>
        </w:tc>
        <w:tc>
          <w:tcPr>
            <w:tcW w:w="5356" w:type="dxa"/>
          </w:tcPr>
          <w:p w14:paraId="0802EAB9" w14:textId="4219E61E" w:rsidR="00B92434" w:rsidRDefault="000734BD" w:rsidP="000734BD">
            <w:pPr>
              <w:pStyle w:val="TableParagraph"/>
              <w:spacing w:before="18"/>
              <w:ind w:left="0"/>
              <w:rPr>
                <w:sz w:val="21"/>
              </w:rPr>
            </w:pPr>
            <w:r>
              <w:rPr>
                <w:w w:val="130"/>
                <w:sz w:val="21"/>
              </w:rPr>
              <w:t xml:space="preserve"> </w:t>
            </w:r>
            <w:r w:rsidR="00F37110">
              <w:rPr>
                <w:w w:val="130"/>
                <w:sz w:val="21"/>
              </w:rPr>
              <w:t>2 years</w:t>
            </w:r>
            <w:r w:rsidR="00D95674">
              <w:rPr>
                <w:w w:val="130"/>
                <w:sz w:val="21"/>
              </w:rPr>
              <w:t xml:space="preserve"> </w:t>
            </w:r>
          </w:p>
        </w:tc>
      </w:tr>
      <w:tr w:rsidR="00B92434" w14:paraId="185C924B" w14:textId="77777777">
        <w:trPr>
          <w:trHeight w:val="256"/>
        </w:trPr>
        <w:tc>
          <w:tcPr>
            <w:tcW w:w="5354" w:type="dxa"/>
          </w:tcPr>
          <w:p w14:paraId="02E0DF1C" w14:textId="4AC65946" w:rsidR="00B92434" w:rsidRDefault="000734BD" w:rsidP="000734BD">
            <w:pPr>
              <w:pStyle w:val="TableParagraph"/>
              <w:spacing w:before="20"/>
              <w:ind w:left="0"/>
              <w:rPr>
                <w:sz w:val="21"/>
              </w:rPr>
            </w:pPr>
            <w:r>
              <w:rPr>
                <w:w w:val="130"/>
                <w:sz w:val="21"/>
              </w:rPr>
              <w:t xml:space="preserve"> </w:t>
            </w:r>
            <w:r w:rsidR="00F37110">
              <w:rPr>
                <w:w w:val="130"/>
                <w:sz w:val="21"/>
              </w:rPr>
              <w:t>Soy meat substitutes</w:t>
            </w:r>
          </w:p>
        </w:tc>
        <w:tc>
          <w:tcPr>
            <w:tcW w:w="5356" w:type="dxa"/>
          </w:tcPr>
          <w:p w14:paraId="07DBDA91" w14:textId="769DD580" w:rsidR="00B92434" w:rsidRDefault="000734BD" w:rsidP="000734BD">
            <w:pPr>
              <w:pStyle w:val="TableParagraph"/>
              <w:spacing w:before="20"/>
              <w:ind w:left="0"/>
              <w:rPr>
                <w:sz w:val="21"/>
              </w:rPr>
            </w:pPr>
            <w:r>
              <w:rPr>
                <w:w w:val="120"/>
                <w:sz w:val="21"/>
              </w:rPr>
              <w:t xml:space="preserve"> </w:t>
            </w:r>
            <w:r w:rsidR="00F37110">
              <w:rPr>
                <w:w w:val="120"/>
                <w:sz w:val="21"/>
              </w:rPr>
              <w:t>12-18 months</w:t>
            </w:r>
            <w:r w:rsidR="00D95674">
              <w:rPr>
                <w:w w:val="120"/>
                <w:sz w:val="21"/>
              </w:rPr>
              <w:t xml:space="preserve"> </w:t>
            </w:r>
          </w:p>
        </w:tc>
      </w:tr>
      <w:tr w:rsidR="00B92434" w14:paraId="706A8DD8" w14:textId="77777777">
        <w:trPr>
          <w:trHeight w:val="503"/>
        </w:trPr>
        <w:tc>
          <w:tcPr>
            <w:tcW w:w="5354" w:type="dxa"/>
          </w:tcPr>
          <w:p w14:paraId="326518C3" w14:textId="365BA06E" w:rsidR="00B92434" w:rsidRDefault="000734BD">
            <w:pPr>
              <w:pStyle w:val="TableParagraph"/>
              <w:spacing w:before="11" w:line="240" w:lineRule="auto"/>
              <w:ind w:left="0"/>
              <w:rPr>
                <w:sz w:val="21"/>
              </w:rPr>
            </w:pPr>
            <w:r>
              <w:rPr>
                <w:sz w:val="21"/>
              </w:rPr>
              <w:t xml:space="preserve"> </w:t>
            </w:r>
          </w:p>
          <w:p w14:paraId="6B73AD0B" w14:textId="7D686C0A" w:rsidR="00B92434" w:rsidRDefault="000734BD" w:rsidP="000734BD">
            <w:pPr>
              <w:pStyle w:val="TableParagraph"/>
              <w:ind w:left="0"/>
              <w:rPr>
                <w:sz w:val="21"/>
              </w:rPr>
            </w:pPr>
            <w:r>
              <w:rPr>
                <w:w w:val="130"/>
                <w:sz w:val="21"/>
              </w:rPr>
              <w:t xml:space="preserve"> </w:t>
            </w:r>
            <w:r w:rsidR="00F37110">
              <w:rPr>
                <w:w w:val="130"/>
                <w:sz w:val="21"/>
              </w:rPr>
              <w:t>Vegetables, frozen</w:t>
            </w:r>
          </w:p>
        </w:tc>
        <w:tc>
          <w:tcPr>
            <w:tcW w:w="5356" w:type="dxa"/>
          </w:tcPr>
          <w:p w14:paraId="4FC26A08" w14:textId="20149014" w:rsidR="00B92434" w:rsidRDefault="000734BD" w:rsidP="000734BD">
            <w:pPr>
              <w:pStyle w:val="TableParagraph"/>
              <w:spacing w:before="14" w:line="252" w:lineRule="exact"/>
              <w:ind w:left="0" w:right="223"/>
              <w:rPr>
                <w:sz w:val="21"/>
              </w:rPr>
            </w:pPr>
            <w:r>
              <w:rPr>
                <w:w w:val="130"/>
                <w:sz w:val="21"/>
              </w:rPr>
              <w:t xml:space="preserve"> </w:t>
            </w:r>
            <w:r w:rsidR="009D6B60">
              <w:rPr>
                <w:w w:val="130"/>
                <w:sz w:val="21"/>
              </w:rPr>
              <w:t>10-18</w:t>
            </w:r>
            <w:r w:rsidR="00F37110">
              <w:rPr>
                <w:w w:val="130"/>
                <w:sz w:val="21"/>
              </w:rPr>
              <w:t xml:space="preserve"> months</w:t>
            </w:r>
          </w:p>
        </w:tc>
      </w:tr>
      <w:tr w:rsidR="00B92434" w14:paraId="3BA63AA4" w14:textId="77777777">
        <w:trPr>
          <w:trHeight w:val="239"/>
        </w:trPr>
        <w:tc>
          <w:tcPr>
            <w:tcW w:w="5354" w:type="dxa"/>
          </w:tcPr>
          <w:p w14:paraId="42D0889C" w14:textId="2A05B77E" w:rsidR="00B92434" w:rsidRDefault="000734BD" w:rsidP="000734BD">
            <w:pPr>
              <w:pStyle w:val="TableParagraph"/>
              <w:spacing w:before="4"/>
              <w:ind w:left="0"/>
              <w:rPr>
                <w:sz w:val="21"/>
              </w:rPr>
            </w:pPr>
            <w:r>
              <w:rPr>
                <w:w w:val="130"/>
                <w:sz w:val="21"/>
              </w:rPr>
              <w:t xml:space="preserve"> </w:t>
            </w:r>
            <w:r w:rsidR="00F37110">
              <w:rPr>
                <w:w w:val="130"/>
                <w:sz w:val="21"/>
              </w:rPr>
              <w:t>Waffles, pancakes</w:t>
            </w:r>
          </w:p>
        </w:tc>
        <w:tc>
          <w:tcPr>
            <w:tcW w:w="5356" w:type="dxa"/>
          </w:tcPr>
          <w:p w14:paraId="5515AD4D" w14:textId="4FE81D6A" w:rsidR="00B92434" w:rsidRDefault="000734BD" w:rsidP="000734BD">
            <w:pPr>
              <w:pStyle w:val="TableParagraph"/>
              <w:spacing w:before="4"/>
              <w:ind w:left="0"/>
              <w:rPr>
                <w:sz w:val="21"/>
              </w:rPr>
            </w:pPr>
            <w:r>
              <w:rPr>
                <w:w w:val="125"/>
                <w:sz w:val="21"/>
              </w:rPr>
              <w:t xml:space="preserve"> </w:t>
            </w:r>
            <w:r w:rsidR="009D6B60">
              <w:rPr>
                <w:w w:val="125"/>
                <w:sz w:val="21"/>
              </w:rPr>
              <w:t>3</w:t>
            </w:r>
            <w:r w:rsidR="00F37110">
              <w:rPr>
                <w:w w:val="125"/>
                <w:sz w:val="21"/>
              </w:rPr>
              <w:t xml:space="preserve"> months</w:t>
            </w:r>
          </w:p>
        </w:tc>
      </w:tr>
    </w:tbl>
    <w:p w14:paraId="774B3ECE" w14:textId="32B495B8" w:rsidR="00B92434" w:rsidRDefault="00016D1B">
      <w:pPr>
        <w:rPr>
          <w:sz w:val="21"/>
        </w:rPr>
        <w:sectPr w:rsidR="00B92434">
          <w:pgSz w:w="12240" w:h="15840"/>
          <w:pgMar w:top="520" w:right="400" w:bottom="940" w:left="460" w:header="0" w:footer="667" w:gutter="0"/>
          <w:cols w:space="720"/>
        </w:sectPr>
      </w:pPr>
      <w:r>
        <w:rPr>
          <w:sz w:val="21"/>
        </w:rPr>
        <w:t xml:space="preserve">                                                                   </w:t>
      </w:r>
      <w:r>
        <w:rPr>
          <w:sz w:val="21"/>
        </w:rPr>
        <w:tab/>
      </w:r>
      <w:r>
        <w:rPr>
          <w:sz w:val="21"/>
        </w:rPr>
        <w:tab/>
      </w:r>
      <w:r>
        <w:rPr>
          <w:sz w:val="21"/>
        </w:rPr>
        <w:tab/>
      </w:r>
      <w:r>
        <w:rPr>
          <w:sz w:val="21"/>
        </w:rPr>
        <w:tab/>
      </w:r>
      <w:r>
        <w:rPr>
          <w:sz w:val="21"/>
        </w:rPr>
        <w:tab/>
      </w:r>
      <w:r>
        <w:rPr>
          <w:sz w:val="21"/>
        </w:rPr>
        <w:tab/>
      </w:r>
      <w:r>
        <w:rPr>
          <w:sz w:val="21"/>
        </w:rPr>
        <w:tab/>
        <w:t xml:space="preserve">                      Source: FoodSaffety.gov</w:t>
      </w:r>
    </w:p>
    <w:p w14:paraId="3D06809E" w14:textId="77777777" w:rsidR="005C79AD" w:rsidRPr="00F5479B" w:rsidRDefault="005C79AD" w:rsidP="005C79AD">
      <w:pPr>
        <w:pStyle w:val="BodyText"/>
        <w:spacing w:before="96" w:line="235" w:lineRule="auto"/>
        <w:ind w:left="115" w:right="221"/>
        <w:rPr>
          <w:rFonts w:ascii="Times New Roman" w:hAnsi="Times New Roman" w:cs="Times New Roman"/>
        </w:rPr>
      </w:pPr>
      <w:r w:rsidRPr="00F5479B">
        <w:rPr>
          <w:rFonts w:ascii="Times New Roman" w:hAnsi="Times New Roman" w:cs="Times New Roman"/>
          <w:w w:val="130"/>
        </w:rPr>
        <w:lastRenderedPageBreak/>
        <w:t>Meats distributed through the Food Bank should be completely frozen, and stored at 0°F or lower for as long as possible before distribution. Do not leave meats at room temperature.</w:t>
      </w:r>
    </w:p>
    <w:p w14:paraId="772E3427" w14:textId="77777777" w:rsidR="00B92434" w:rsidRDefault="00B92434">
      <w:pPr>
        <w:pStyle w:val="BodyText"/>
        <w:spacing w:before="11"/>
        <w:ind w:left="0"/>
        <w:rPr>
          <w:sz w:val="28"/>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060"/>
        <w:gridCol w:w="3151"/>
      </w:tblGrid>
      <w:tr w:rsidR="00B92434" w14:paraId="00DB6E58" w14:textId="77777777">
        <w:trPr>
          <w:trHeight w:val="525"/>
        </w:trPr>
        <w:tc>
          <w:tcPr>
            <w:tcW w:w="4860" w:type="dxa"/>
            <w:tcBorders>
              <w:left w:val="single" w:sz="8" w:space="0" w:color="000000"/>
              <w:right w:val="single" w:sz="8" w:space="0" w:color="000000"/>
            </w:tcBorders>
            <w:shd w:val="clear" w:color="auto" w:fill="818181"/>
          </w:tcPr>
          <w:p w14:paraId="4293A392" w14:textId="77777777" w:rsidR="00B92434" w:rsidRDefault="00F37110">
            <w:pPr>
              <w:pStyle w:val="TableParagraph"/>
              <w:spacing w:before="152" w:line="240" w:lineRule="auto"/>
              <w:rPr>
                <w:sz w:val="21"/>
              </w:rPr>
            </w:pPr>
            <w:r>
              <w:rPr>
                <w:color w:val="FFFFFF"/>
                <w:w w:val="130"/>
                <w:sz w:val="21"/>
              </w:rPr>
              <w:t>Meats, Fresh</w:t>
            </w:r>
          </w:p>
        </w:tc>
        <w:tc>
          <w:tcPr>
            <w:tcW w:w="3060" w:type="dxa"/>
            <w:tcBorders>
              <w:left w:val="single" w:sz="8" w:space="0" w:color="000000"/>
            </w:tcBorders>
            <w:shd w:val="clear" w:color="auto" w:fill="818181"/>
          </w:tcPr>
          <w:p w14:paraId="34F6E4FE" w14:textId="77777777" w:rsidR="00B92434" w:rsidRDefault="00F37110">
            <w:pPr>
              <w:pStyle w:val="TableParagraph"/>
              <w:spacing w:before="26" w:line="252" w:lineRule="exact"/>
              <w:ind w:right="502"/>
              <w:rPr>
                <w:sz w:val="21"/>
              </w:rPr>
            </w:pPr>
            <w:r>
              <w:rPr>
                <w:color w:val="FFFFFF"/>
                <w:w w:val="135"/>
                <w:sz w:val="21"/>
              </w:rPr>
              <w:t>Refrigerated (40°F or below)</w:t>
            </w:r>
          </w:p>
        </w:tc>
        <w:tc>
          <w:tcPr>
            <w:tcW w:w="3151" w:type="dxa"/>
            <w:tcBorders>
              <w:right w:val="single" w:sz="8" w:space="0" w:color="000000"/>
            </w:tcBorders>
            <w:shd w:val="clear" w:color="auto" w:fill="818181"/>
          </w:tcPr>
          <w:p w14:paraId="7EBBACA7" w14:textId="77777777" w:rsidR="00B92434" w:rsidRDefault="00F37110">
            <w:pPr>
              <w:pStyle w:val="TableParagraph"/>
              <w:spacing w:before="152" w:line="240" w:lineRule="auto"/>
              <w:ind w:left="112"/>
              <w:rPr>
                <w:sz w:val="21"/>
              </w:rPr>
            </w:pPr>
            <w:r>
              <w:rPr>
                <w:color w:val="FFFFFF"/>
                <w:w w:val="140"/>
                <w:sz w:val="21"/>
              </w:rPr>
              <w:t>Frozen (0°F or below)</w:t>
            </w:r>
          </w:p>
        </w:tc>
      </w:tr>
      <w:tr w:rsidR="00B92434" w14:paraId="457258F0" w14:textId="77777777">
        <w:trPr>
          <w:trHeight w:val="445"/>
        </w:trPr>
        <w:tc>
          <w:tcPr>
            <w:tcW w:w="4860" w:type="dxa"/>
            <w:tcBorders>
              <w:left w:val="single" w:sz="8" w:space="0" w:color="000000"/>
              <w:right w:val="single" w:sz="8" w:space="0" w:color="000000"/>
            </w:tcBorders>
            <w:shd w:val="clear" w:color="auto" w:fill="C1C1C1"/>
          </w:tcPr>
          <w:p w14:paraId="7D24DA31" w14:textId="77777777" w:rsidR="00B92434" w:rsidRDefault="00F37110">
            <w:pPr>
              <w:pStyle w:val="TableParagraph"/>
              <w:spacing w:before="109" w:line="240" w:lineRule="auto"/>
              <w:rPr>
                <w:sz w:val="21"/>
              </w:rPr>
            </w:pPr>
            <w:r>
              <w:rPr>
                <w:w w:val="130"/>
                <w:sz w:val="21"/>
              </w:rPr>
              <w:t>Fish/ Seafood, Raw</w:t>
            </w:r>
          </w:p>
        </w:tc>
        <w:tc>
          <w:tcPr>
            <w:tcW w:w="3060" w:type="dxa"/>
            <w:tcBorders>
              <w:left w:val="single" w:sz="8" w:space="0" w:color="000000"/>
            </w:tcBorders>
            <w:shd w:val="clear" w:color="auto" w:fill="C1C1C1"/>
          </w:tcPr>
          <w:p w14:paraId="09D37ACC" w14:textId="77777777" w:rsidR="00B92434" w:rsidRDefault="00B92434">
            <w:pPr>
              <w:pStyle w:val="TableParagraph"/>
              <w:spacing w:line="240" w:lineRule="auto"/>
              <w:ind w:left="0"/>
              <w:rPr>
                <w:rFonts w:ascii="Times New Roman"/>
                <w:sz w:val="20"/>
              </w:rPr>
            </w:pPr>
          </w:p>
        </w:tc>
        <w:tc>
          <w:tcPr>
            <w:tcW w:w="3151" w:type="dxa"/>
            <w:tcBorders>
              <w:right w:val="single" w:sz="8" w:space="0" w:color="000000"/>
            </w:tcBorders>
            <w:shd w:val="clear" w:color="auto" w:fill="C1C1C1"/>
          </w:tcPr>
          <w:p w14:paraId="111A9FD5" w14:textId="77777777" w:rsidR="00B92434" w:rsidRDefault="00B92434">
            <w:pPr>
              <w:pStyle w:val="TableParagraph"/>
              <w:spacing w:line="240" w:lineRule="auto"/>
              <w:ind w:left="0"/>
              <w:rPr>
                <w:rFonts w:ascii="Times New Roman"/>
                <w:sz w:val="20"/>
              </w:rPr>
            </w:pPr>
          </w:p>
        </w:tc>
      </w:tr>
      <w:tr w:rsidR="00B92434" w14:paraId="74BE4764" w14:textId="77777777">
        <w:trPr>
          <w:trHeight w:val="503"/>
        </w:trPr>
        <w:tc>
          <w:tcPr>
            <w:tcW w:w="4860" w:type="dxa"/>
            <w:tcBorders>
              <w:left w:val="single" w:sz="8" w:space="0" w:color="000000"/>
              <w:right w:val="single" w:sz="8" w:space="0" w:color="000000"/>
            </w:tcBorders>
          </w:tcPr>
          <w:p w14:paraId="4ECACF9F" w14:textId="0283119A" w:rsidR="00B92434" w:rsidRDefault="00927443" w:rsidP="00927443">
            <w:pPr>
              <w:pStyle w:val="TableParagraph"/>
              <w:spacing w:before="16" w:line="254" w:lineRule="exact"/>
              <w:ind w:left="0"/>
              <w:rPr>
                <w:sz w:val="21"/>
              </w:rPr>
            </w:pPr>
            <w:r>
              <w:rPr>
                <w:w w:val="130"/>
                <w:sz w:val="21"/>
              </w:rPr>
              <w:t xml:space="preserve"> </w:t>
            </w:r>
            <w:r w:rsidR="00F37110">
              <w:rPr>
                <w:w w:val="130"/>
                <w:sz w:val="21"/>
              </w:rPr>
              <w:t>Fatty fish:</w:t>
            </w:r>
          </w:p>
          <w:p w14:paraId="558BD7D5" w14:textId="7946E3EF" w:rsidR="00B92434" w:rsidRDefault="00927443" w:rsidP="00927443">
            <w:pPr>
              <w:pStyle w:val="TableParagraph"/>
              <w:spacing w:line="214" w:lineRule="exact"/>
              <w:ind w:left="0"/>
              <w:rPr>
                <w:sz w:val="21"/>
              </w:rPr>
            </w:pPr>
            <w:r>
              <w:rPr>
                <w:w w:val="130"/>
                <w:sz w:val="21"/>
              </w:rPr>
              <w:t xml:space="preserve"> </w:t>
            </w:r>
            <w:r w:rsidR="00F37110">
              <w:rPr>
                <w:w w:val="130"/>
                <w:sz w:val="21"/>
              </w:rPr>
              <w:t xml:space="preserve">salmon, mackerel, </w:t>
            </w:r>
            <w:r w:rsidR="009D6B60">
              <w:rPr>
                <w:w w:val="130"/>
                <w:sz w:val="21"/>
              </w:rPr>
              <w:t>tuna</w:t>
            </w:r>
            <w:r w:rsidR="00F37110">
              <w:rPr>
                <w:w w:val="130"/>
                <w:sz w:val="21"/>
              </w:rPr>
              <w:t>, bluefish</w:t>
            </w:r>
          </w:p>
        </w:tc>
        <w:tc>
          <w:tcPr>
            <w:tcW w:w="3060" w:type="dxa"/>
            <w:tcBorders>
              <w:left w:val="single" w:sz="8" w:space="0" w:color="000000"/>
            </w:tcBorders>
          </w:tcPr>
          <w:p w14:paraId="74313294" w14:textId="579333ED" w:rsidR="00B92434" w:rsidRPr="009D6B60" w:rsidRDefault="00927443" w:rsidP="00203A0F">
            <w:pPr>
              <w:pStyle w:val="TableParagraph"/>
              <w:spacing w:before="11" w:line="240" w:lineRule="auto"/>
              <w:ind w:left="0"/>
              <w:rPr>
                <w:color w:val="FF0000"/>
                <w:w w:val="110"/>
                <w:sz w:val="21"/>
              </w:rPr>
            </w:pPr>
            <w:r>
              <w:rPr>
                <w:w w:val="130"/>
                <w:sz w:val="21"/>
              </w:rPr>
              <w:t xml:space="preserve"> </w:t>
            </w:r>
            <w:r w:rsidR="009D6B60">
              <w:rPr>
                <w:w w:val="130"/>
                <w:sz w:val="21"/>
              </w:rPr>
              <w:t>1-</w:t>
            </w:r>
            <w:r w:rsidR="00203A0F">
              <w:rPr>
                <w:w w:val="130"/>
                <w:sz w:val="21"/>
              </w:rPr>
              <w:t>2 days</w:t>
            </w:r>
          </w:p>
        </w:tc>
        <w:tc>
          <w:tcPr>
            <w:tcW w:w="3151" w:type="dxa"/>
            <w:tcBorders>
              <w:right w:val="single" w:sz="8" w:space="0" w:color="000000"/>
            </w:tcBorders>
          </w:tcPr>
          <w:p w14:paraId="07A23455" w14:textId="2E1EE237" w:rsidR="00B92434" w:rsidRDefault="00927443" w:rsidP="00203A0F">
            <w:pPr>
              <w:pStyle w:val="TableParagraph"/>
              <w:ind w:left="0"/>
              <w:rPr>
                <w:sz w:val="21"/>
              </w:rPr>
            </w:pPr>
            <w:r>
              <w:rPr>
                <w:w w:val="130"/>
                <w:sz w:val="21"/>
              </w:rPr>
              <w:t xml:space="preserve"> </w:t>
            </w:r>
            <w:r w:rsidR="009D6B60">
              <w:rPr>
                <w:w w:val="130"/>
                <w:sz w:val="21"/>
              </w:rPr>
              <w:t>2-3</w:t>
            </w:r>
            <w:r w:rsidR="00F37110">
              <w:rPr>
                <w:w w:val="130"/>
                <w:sz w:val="21"/>
              </w:rPr>
              <w:t xml:space="preserve"> months</w:t>
            </w:r>
          </w:p>
        </w:tc>
      </w:tr>
      <w:tr w:rsidR="00B92434" w14:paraId="78E39514" w14:textId="77777777">
        <w:trPr>
          <w:trHeight w:val="503"/>
        </w:trPr>
        <w:tc>
          <w:tcPr>
            <w:tcW w:w="4860" w:type="dxa"/>
            <w:tcBorders>
              <w:left w:val="single" w:sz="8" w:space="0" w:color="000000"/>
              <w:right w:val="single" w:sz="8" w:space="0" w:color="000000"/>
            </w:tcBorders>
          </w:tcPr>
          <w:p w14:paraId="42C5AF1B" w14:textId="2FA3415D" w:rsidR="00B92434" w:rsidRDefault="00927443" w:rsidP="00927443">
            <w:pPr>
              <w:pStyle w:val="TableParagraph"/>
              <w:spacing w:before="16" w:line="254" w:lineRule="exact"/>
              <w:ind w:left="0"/>
              <w:rPr>
                <w:sz w:val="21"/>
              </w:rPr>
            </w:pPr>
            <w:r>
              <w:rPr>
                <w:w w:val="130"/>
                <w:sz w:val="21"/>
              </w:rPr>
              <w:t xml:space="preserve"> </w:t>
            </w:r>
            <w:r w:rsidR="00F37110">
              <w:rPr>
                <w:w w:val="130"/>
                <w:sz w:val="21"/>
              </w:rPr>
              <w:t>Lean fish:</w:t>
            </w:r>
          </w:p>
          <w:p w14:paraId="34DB6850" w14:textId="7A11E585" w:rsidR="00B92434" w:rsidRDefault="00927443" w:rsidP="00927443">
            <w:pPr>
              <w:pStyle w:val="TableParagraph"/>
              <w:spacing w:line="214" w:lineRule="exact"/>
              <w:ind w:left="0"/>
              <w:rPr>
                <w:sz w:val="21"/>
              </w:rPr>
            </w:pPr>
            <w:r>
              <w:rPr>
                <w:w w:val="130"/>
                <w:sz w:val="21"/>
              </w:rPr>
              <w:t xml:space="preserve"> </w:t>
            </w:r>
            <w:r w:rsidR="00546FD2">
              <w:rPr>
                <w:w w:val="130"/>
                <w:sz w:val="21"/>
              </w:rPr>
              <w:t>c</w:t>
            </w:r>
            <w:r w:rsidR="009D6B60">
              <w:rPr>
                <w:w w:val="130"/>
                <w:sz w:val="21"/>
              </w:rPr>
              <w:t>od, flounder, haddock, halibut, sole</w:t>
            </w:r>
          </w:p>
        </w:tc>
        <w:tc>
          <w:tcPr>
            <w:tcW w:w="3060" w:type="dxa"/>
            <w:tcBorders>
              <w:left w:val="single" w:sz="8" w:space="0" w:color="000000"/>
            </w:tcBorders>
          </w:tcPr>
          <w:p w14:paraId="381CA90C" w14:textId="2812229C" w:rsidR="00B92434" w:rsidRDefault="00927443" w:rsidP="00203A0F">
            <w:pPr>
              <w:pStyle w:val="TableParagraph"/>
              <w:ind w:left="0"/>
              <w:rPr>
                <w:sz w:val="21"/>
              </w:rPr>
            </w:pPr>
            <w:r>
              <w:rPr>
                <w:w w:val="130"/>
                <w:sz w:val="21"/>
              </w:rPr>
              <w:t xml:space="preserve"> </w:t>
            </w:r>
            <w:r w:rsidR="009D6B60">
              <w:rPr>
                <w:w w:val="130"/>
                <w:sz w:val="21"/>
              </w:rPr>
              <w:t>1-</w:t>
            </w:r>
            <w:r w:rsidR="00F37110">
              <w:rPr>
                <w:w w:val="130"/>
                <w:sz w:val="21"/>
              </w:rPr>
              <w:t>2 days</w:t>
            </w:r>
          </w:p>
        </w:tc>
        <w:tc>
          <w:tcPr>
            <w:tcW w:w="3151" w:type="dxa"/>
            <w:tcBorders>
              <w:right w:val="single" w:sz="8" w:space="0" w:color="000000"/>
            </w:tcBorders>
          </w:tcPr>
          <w:p w14:paraId="67D531C7" w14:textId="71D91EC9" w:rsidR="00B92434" w:rsidRDefault="00927443" w:rsidP="00203A0F">
            <w:pPr>
              <w:pStyle w:val="TableParagraph"/>
              <w:ind w:left="0"/>
              <w:rPr>
                <w:sz w:val="21"/>
              </w:rPr>
            </w:pPr>
            <w:r>
              <w:rPr>
                <w:w w:val="120"/>
                <w:sz w:val="21"/>
              </w:rPr>
              <w:t xml:space="preserve"> </w:t>
            </w:r>
            <w:r w:rsidR="009D6B60">
              <w:rPr>
                <w:w w:val="120"/>
                <w:sz w:val="21"/>
              </w:rPr>
              <w:t>6-8</w:t>
            </w:r>
            <w:r w:rsidR="00F37110">
              <w:rPr>
                <w:w w:val="120"/>
                <w:sz w:val="21"/>
              </w:rPr>
              <w:t xml:space="preserve"> months</w:t>
            </w:r>
          </w:p>
        </w:tc>
      </w:tr>
      <w:tr w:rsidR="00B92434" w14:paraId="53A717FB" w14:textId="77777777">
        <w:trPr>
          <w:trHeight w:val="285"/>
        </w:trPr>
        <w:tc>
          <w:tcPr>
            <w:tcW w:w="4860" w:type="dxa"/>
            <w:tcBorders>
              <w:left w:val="single" w:sz="8" w:space="0" w:color="000000"/>
              <w:right w:val="single" w:sz="8" w:space="0" w:color="000000"/>
            </w:tcBorders>
          </w:tcPr>
          <w:p w14:paraId="4DDB0EC9" w14:textId="428EC2CE" w:rsidR="00B92434" w:rsidRDefault="00927443" w:rsidP="00927443">
            <w:pPr>
              <w:pStyle w:val="TableParagraph"/>
              <w:spacing w:before="49"/>
              <w:ind w:left="0"/>
              <w:rPr>
                <w:sz w:val="21"/>
              </w:rPr>
            </w:pPr>
            <w:r>
              <w:rPr>
                <w:w w:val="125"/>
                <w:sz w:val="21"/>
              </w:rPr>
              <w:t xml:space="preserve"> </w:t>
            </w:r>
            <w:r w:rsidR="00F37110" w:rsidRPr="00F6493B">
              <w:rPr>
                <w:w w:val="125"/>
                <w:sz w:val="21"/>
              </w:rPr>
              <w:t>Shrimp</w:t>
            </w:r>
            <w:r w:rsidR="00C96882">
              <w:rPr>
                <w:w w:val="125"/>
                <w:sz w:val="21"/>
              </w:rPr>
              <w:t xml:space="preserve"> </w:t>
            </w:r>
            <w:r w:rsidR="00546FD2">
              <w:rPr>
                <w:w w:val="125"/>
                <w:sz w:val="21"/>
              </w:rPr>
              <w:t>c</w:t>
            </w:r>
            <w:r w:rsidR="00C96882">
              <w:rPr>
                <w:w w:val="125"/>
                <w:sz w:val="21"/>
              </w:rPr>
              <w:t>rayfish,</w:t>
            </w:r>
            <w:r w:rsidR="00F37110" w:rsidRPr="00F6493B">
              <w:rPr>
                <w:w w:val="125"/>
                <w:sz w:val="21"/>
              </w:rPr>
              <w:t xml:space="preserve"> raw</w:t>
            </w:r>
          </w:p>
        </w:tc>
        <w:tc>
          <w:tcPr>
            <w:tcW w:w="3060" w:type="dxa"/>
            <w:tcBorders>
              <w:left w:val="single" w:sz="8" w:space="0" w:color="000000"/>
            </w:tcBorders>
          </w:tcPr>
          <w:p w14:paraId="67D30BDC" w14:textId="5AC6751D" w:rsidR="00B92434" w:rsidRDefault="00927443" w:rsidP="00927443">
            <w:pPr>
              <w:pStyle w:val="TableParagraph"/>
              <w:spacing w:before="49"/>
              <w:ind w:left="0"/>
              <w:rPr>
                <w:sz w:val="21"/>
              </w:rPr>
            </w:pPr>
            <w:r>
              <w:rPr>
                <w:w w:val="130"/>
                <w:sz w:val="21"/>
              </w:rPr>
              <w:t xml:space="preserve"> </w:t>
            </w:r>
            <w:r w:rsidR="00C96882">
              <w:rPr>
                <w:w w:val="130"/>
                <w:sz w:val="21"/>
              </w:rPr>
              <w:t xml:space="preserve">1-3 </w:t>
            </w:r>
            <w:r w:rsidR="00F37110">
              <w:rPr>
                <w:w w:val="130"/>
                <w:sz w:val="21"/>
              </w:rPr>
              <w:t>days</w:t>
            </w:r>
          </w:p>
        </w:tc>
        <w:tc>
          <w:tcPr>
            <w:tcW w:w="3151" w:type="dxa"/>
            <w:tcBorders>
              <w:right w:val="single" w:sz="8" w:space="0" w:color="000000"/>
            </w:tcBorders>
          </w:tcPr>
          <w:p w14:paraId="267AE4C5" w14:textId="317EF7D0" w:rsidR="00B92434" w:rsidRDefault="00927443" w:rsidP="00927443">
            <w:pPr>
              <w:pStyle w:val="TableParagraph"/>
              <w:spacing w:before="49"/>
              <w:ind w:left="0"/>
              <w:rPr>
                <w:sz w:val="21"/>
              </w:rPr>
            </w:pPr>
            <w:r>
              <w:rPr>
                <w:w w:val="130"/>
                <w:sz w:val="21"/>
              </w:rPr>
              <w:t xml:space="preserve"> </w:t>
            </w:r>
            <w:r w:rsidR="00C96882">
              <w:rPr>
                <w:w w:val="130"/>
                <w:sz w:val="21"/>
              </w:rPr>
              <w:t>6-18</w:t>
            </w:r>
            <w:r w:rsidR="00F37110">
              <w:rPr>
                <w:w w:val="130"/>
                <w:sz w:val="21"/>
              </w:rPr>
              <w:t xml:space="preserve"> months</w:t>
            </w:r>
          </w:p>
        </w:tc>
      </w:tr>
      <w:tr w:rsidR="00B92434" w14:paraId="7C6A8EA1" w14:textId="77777777">
        <w:trPr>
          <w:trHeight w:val="285"/>
        </w:trPr>
        <w:tc>
          <w:tcPr>
            <w:tcW w:w="4860" w:type="dxa"/>
            <w:tcBorders>
              <w:left w:val="single" w:sz="8" w:space="0" w:color="000000"/>
              <w:right w:val="single" w:sz="8" w:space="0" w:color="000000"/>
            </w:tcBorders>
          </w:tcPr>
          <w:p w14:paraId="3FEC2EB2" w14:textId="0D97A005" w:rsidR="00B92434" w:rsidRDefault="00927443" w:rsidP="00927443">
            <w:pPr>
              <w:pStyle w:val="TableParagraph"/>
              <w:spacing w:before="49"/>
              <w:ind w:left="0"/>
              <w:rPr>
                <w:sz w:val="21"/>
              </w:rPr>
            </w:pPr>
            <w:r>
              <w:rPr>
                <w:w w:val="130"/>
                <w:sz w:val="21"/>
              </w:rPr>
              <w:t xml:space="preserve"> </w:t>
            </w:r>
            <w:r w:rsidR="00F37110">
              <w:rPr>
                <w:w w:val="130"/>
                <w:sz w:val="21"/>
              </w:rPr>
              <w:t>Crab, legs</w:t>
            </w:r>
          </w:p>
        </w:tc>
        <w:tc>
          <w:tcPr>
            <w:tcW w:w="3060" w:type="dxa"/>
            <w:tcBorders>
              <w:left w:val="single" w:sz="8" w:space="0" w:color="000000"/>
            </w:tcBorders>
          </w:tcPr>
          <w:p w14:paraId="62C84258" w14:textId="0A87CD74" w:rsidR="00B92434" w:rsidRDefault="00927443" w:rsidP="00927443">
            <w:pPr>
              <w:pStyle w:val="TableParagraph"/>
              <w:spacing w:before="49"/>
              <w:ind w:left="0"/>
              <w:rPr>
                <w:sz w:val="21"/>
              </w:rPr>
            </w:pPr>
            <w:r>
              <w:rPr>
                <w:w w:val="135"/>
                <w:sz w:val="21"/>
              </w:rPr>
              <w:t xml:space="preserve"> </w:t>
            </w:r>
            <w:r w:rsidR="00C96882">
              <w:rPr>
                <w:w w:val="135"/>
                <w:sz w:val="21"/>
              </w:rPr>
              <w:t>2-4</w:t>
            </w:r>
            <w:r w:rsidR="00F37110">
              <w:rPr>
                <w:w w:val="135"/>
                <w:sz w:val="21"/>
              </w:rPr>
              <w:t xml:space="preserve"> days</w:t>
            </w:r>
            <w:r w:rsidR="00314101">
              <w:rPr>
                <w:w w:val="135"/>
                <w:sz w:val="21"/>
              </w:rPr>
              <w:t xml:space="preserve"> </w:t>
            </w:r>
          </w:p>
        </w:tc>
        <w:tc>
          <w:tcPr>
            <w:tcW w:w="3151" w:type="dxa"/>
            <w:tcBorders>
              <w:right w:val="single" w:sz="8" w:space="0" w:color="000000"/>
            </w:tcBorders>
          </w:tcPr>
          <w:p w14:paraId="37A62873" w14:textId="6EF5A487" w:rsidR="00B92434" w:rsidRDefault="00927443" w:rsidP="00927443">
            <w:pPr>
              <w:pStyle w:val="TableParagraph"/>
              <w:spacing w:before="49"/>
              <w:ind w:left="0"/>
              <w:rPr>
                <w:sz w:val="21"/>
              </w:rPr>
            </w:pPr>
            <w:r>
              <w:rPr>
                <w:w w:val="125"/>
                <w:sz w:val="21"/>
              </w:rPr>
              <w:t xml:space="preserve"> </w:t>
            </w:r>
            <w:r w:rsidR="00F37110">
              <w:rPr>
                <w:w w:val="125"/>
                <w:sz w:val="21"/>
              </w:rPr>
              <w:t>9-12 months</w:t>
            </w:r>
          </w:p>
        </w:tc>
      </w:tr>
      <w:tr w:rsidR="00B92434" w14:paraId="1A6E20AD" w14:textId="77777777">
        <w:trPr>
          <w:trHeight w:val="345"/>
        </w:trPr>
        <w:tc>
          <w:tcPr>
            <w:tcW w:w="4860" w:type="dxa"/>
            <w:tcBorders>
              <w:left w:val="single" w:sz="8" w:space="0" w:color="000000"/>
              <w:right w:val="single" w:sz="8" w:space="0" w:color="000000"/>
            </w:tcBorders>
          </w:tcPr>
          <w:p w14:paraId="1EEEA1F0" w14:textId="0CE28C07" w:rsidR="00B92434" w:rsidRDefault="00927443" w:rsidP="00927443">
            <w:pPr>
              <w:pStyle w:val="TableParagraph"/>
              <w:spacing w:before="109"/>
              <w:ind w:left="0"/>
              <w:rPr>
                <w:sz w:val="21"/>
              </w:rPr>
            </w:pPr>
            <w:r>
              <w:rPr>
                <w:w w:val="130"/>
                <w:sz w:val="21"/>
              </w:rPr>
              <w:t xml:space="preserve"> </w:t>
            </w:r>
            <w:r w:rsidR="00F37110">
              <w:rPr>
                <w:w w:val="130"/>
                <w:sz w:val="21"/>
              </w:rPr>
              <w:t>Oysters, shucked</w:t>
            </w:r>
          </w:p>
        </w:tc>
        <w:tc>
          <w:tcPr>
            <w:tcW w:w="3060" w:type="dxa"/>
            <w:tcBorders>
              <w:left w:val="single" w:sz="8" w:space="0" w:color="000000"/>
            </w:tcBorders>
          </w:tcPr>
          <w:p w14:paraId="43C739F2" w14:textId="16E18E8B" w:rsidR="00B92434" w:rsidRDefault="00927443" w:rsidP="00927443">
            <w:pPr>
              <w:pStyle w:val="TableParagraph"/>
              <w:spacing w:before="109"/>
              <w:ind w:left="0"/>
              <w:rPr>
                <w:sz w:val="21"/>
              </w:rPr>
            </w:pPr>
            <w:r>
              <w:rPr>
                <w:w w:val="125"/>
                <w:sz w:val="21"/>
              </w:rPr>
              <w:t xml:space="preserve"> </w:t>
            </w:r>
            <w:r w:rsidR="00C96882">
              <w:rPr>
                <w:w w:val="125"/>
                <w:sz w:val="21"/>
              </w:rPr>
              <w:t>3-10</w:t>
            </w:r>
            <w:r w:rsidR="00F37110">
              <w:rPr>
                <w:w w:val="125"/>
                <w:sz w:val="21"/>
              </w:rPr>
              <w:t xml:space="preserve"> days</w:t>
            </w:r>
          </w:p>
        </w:tc>
        <w:tc>
          <w:tcPr>
            <w:tcW w:w="3151" w:type="dxa"/>
            <w:tcBorders>
              <w:right w:val="single" w:sz="8" w:space="0" w:color="000000"/>
            </w:tcBorders>
          </w:tcPr>
          <w:p w14:paraId="4D06D6E0" w14:textId="60B5B133" w:rsidR="00B92434" w:rsidRDefault="00927443" w:rsidP="00927443">
            <w:pPr>
              <w:pStyle w:val="TableParagraph"/>
              <w:spacing w:before="109"/>
              <w:ind w:left="0"/>
              <w:rPr>
                <w:sz w:val="21"/>
              </w:rPr>
            </w:pPr>
            <w:r>
              <w:rPr>
                <w:w w:val="130"/>
                <w:sz w:val="21"/>
              </w:rPr>
              <w:t xml:space="preserve"> </w:t>
            </w:r>
            <w:r w:rsidR="00F37110">
              <w:rPr>
                <w:w w:val="130"/>
                <w:sz w:val="21"/>
              </w:rPr>
              <w:t>3-4 months</w:t>
            </w:r>
          </w:p>
        </w:tc>
      </w:tr>
      <w:tr w:rsidR="00B92434" w14:paraId="7D992D88" w14:textId="77777777">
        <w:trPr>
          <w:trHeight w:val="285"/>
        </w:trPr>
        <w:tc>
          <w:tcPr>
            <w:tcW w:w="4860" w:type="dxa"/>
            <w:tcBorders>
              <w:left w:val="single" w:sz="8" w:space="0" w:color="000000"/>
              <w:right w:val="single" w:sz="8" w:space="0" w:color="000000"/>
            </w:tcBorders>
          </w:tcPr>
          <w:p w14:paraId="0DE84366" w14:textId="6A22A276" w:rsidR="00B92434" w:rsidRDefault="00927443" w:rsidP="00927443">
            <w:pPr>
              <w:pStyle w:val="TableParagraph"/>
              <w:spacing w:before="49"/>
              <w:ind w:left="0"/>
              <w:rPr>
                <w:sz w:val="21"/>
              </w:rPr>
            </w:pPr>
            <w:r>
              <w:rPr>
                <w:w w:val="130"/>
                <w:sz w:val="21"/>
              </w:rPr>
              <w:t xml:space="preserve"> </w:t>
            </w:r>
            <w:r w:rsidR="00C96882">
              <w:rPr>
                <w:w w:val="130"/>
                <w:sz w:val="21"/>
              </w:rPr>
              <w:t>Lobster, fresh whole</w:t>
            </w:r>
            <w:r w:rsidR="00035713">
              <w:rPr>
                <w:w w:val="130"/>
                <w:sz w:val="21"/>
              </w:rPr>
              <w:t xml:space="preserve"> live</w:t>
            </w:r>
          </w:p>
        </w:tc>
        <w:tc>
          <w:tcPr>
            <w:tcW w:w="3060" w:type="dxa"/>
            <w:tcBorders>
              <w:left w:val="single" w:sz="8" w:space="0" w:color="000000"/>
            </w:tcBorders>
          </w:tcPr>
          <w:p w14:paraId="226E5C86" w14:textId="66263533" w:rsidR="00B92434" w:rsidRPr="00F6493B" w:rsidRDefault="00927443" w:rsidP="00927443">
            <w:pPr>
              <w:pStyle w:val="TableParagraph"/>
              <w:spacing w:before="49"/>
              <w:ind w:left="0"/>
              <w:rPr>
                <w:sz w:val="21"/>
                <w:highlight w:val="yellow"/>
              </w:rPr>
            </w:pPr>
            <w:r>
              <w:rPr>
                <w:w w:val="135"/>
                <w:sz w:val="21"/>
              </w:rPr>
              <w:t xml:space="preserve"> </w:t>
            </w:r>
            <w:r w:rsidR="00C96882" w:rsidRPr="00C96882">
              <w:rPr>
                <w:w w:val="135"/>
                <w:sz w:val="21"/>
              </w:rPr>
              <w:t>1 day</w:t>
            </w:r>
          </w:p>
        </w:tc>
        <w:tc>
          <w:tcPr>
            <w:tcW w:w="3151" w:type="dxa"/>
            <w:tcBorders>
              <w:right w:val="single" w:sz="8" w:space="0" w:color="000000"/>
            </w:tcBorders>
          </w:tcPr>
          <w:p w14:paraId="7EE04A8E" w14:textId="355BC992" w:rsidR="00B92434" w:rsidRPr="00F6493B" w:rsidRDefault="00927443" w:rsidP="00927443">
            <w:pPr>
              <w:pStyle w:val="TableParagraph"/>
              <w:spacing w:before="49"/>
              <w:ind w:left="0"/>
              <w:rPr>
                <w:sz w:val="21"/>
                <w:highlight w:val="yellow"/>
              </w:rPr>
            </w:pPr>
            <w:r>
              <w:rPr>
                <w:color w:val="000000" w:themeColor="text1"/>
                <w:w w:val="130"/>
                <w:sz w:val="21"/>
              </w:rPr>
              <w:t xml:space="preserve"> </w:t>
            </w:r>
            <w:r w:rsidR="00C96882" w:rsidRPr="00B54329">
              <w:rPr>
                <w:color w:val="000000" w:themeColor="text1"/>
                <w:w w:val="130"/>
                <w:sz w:val="21"/>
              </w:rPr>
              <w:t>Not Recommended</w:t>
            </w:r>
          </w:p>
        </w:tc>
      </w:tr>
      <w:tr w:rsidR="00B92434" w14:paraId="156F5D07" w14:textId="77777777">
        <w:trPr>
          <w:trHeight w:val="328"/>
        </w:trPr>
        <w:tc>
          <w:tcPr>
            <w:tcW w:w="4860" w:type="dxa"/>
            <w:tcBorders>
              <w:left w:val="single" w:sz="8" w:space="0" w:color="000000"/>
              <w:right w:val="single" w:sz="8" w:space="0" w:color="000000"/>
            </w:tcBorders>
          </w:tcPr>
          <w:p w14:paraId="7874B5A9" w14:textId="4DBF725E" w:rsidR="00B92434" w:rsidRDefault="00927443" w:rsidP="00927443">
            <w:pPr>
              <w:pStyle w:val="TableParagraph"/>
              <w:spacing w:before="92"/>
              <w:ind w:left="0"/>
              <w:rPr>
                <w:sz w:val="21"/>
              </w:rPr>
            </w:pPr>
            <w:r>
              <w:rPr>
                <w:w w:val="130"/>
                <w:sz w:val="21"/>
              </w:rPr>
              <w:t xml:space="preserve"> </w:t>
            </w:r>
            <w:r w:rsidR="00F37110">
              <w:rPr>
                <w:w w:val="130"/>
                <w:sz w:val="21"/>
              </w:rPr>
              <w:t>Scallops, raw</w:t>
            </w:r>
          </w:p>
        </w:tc>
        <w:tc>
          <w:tcPr>
            <w:tcW w:w="3060" w:type="dxa"/>
            <w:tcBorders>
              <w:left w:val="single" w:sz="8" w:space="0" w:color="000000"/>
            </w:tcBorders>
          </w:tcPr>
          <w:p w14:paraId="306A0CF5" w14:textId="78EF5373" w:rsidR="00B92434" w:rsidRDefault="00927443" w:rsidP="00927443">
            <w:pPr>
              <w:pStyle w:val="TableParagraph"/>
              <w:spacing w:before="92"/>
              <w:ind w:left="0"/>
              <w:rPr>
                <w:sz w:val="21"/>
              </w:rPr>
            </w:pPr>
            <w:r>
              <w:rPr>
                <w:w w:val="125"/>
                <w:sz w:val="21"/>
              </w:rPr>
              <w:t xml:space="preserve"> </w:t>
            </w:r>
            <w:r w:rsidRPr="00C96882">
              <w:rPr>
                <w:w w:val="135"/>
                <w:sz w:val="21"/>
              </w:rPr>
              <w:t>1</w:t>
            </w:r>
            <w:r>
              <w:rPr>
                <w:w w:val="135"/>
                <w:sz w:val="21"/>
              </w:rPr>
              <w:t>-3</w:t>
            </w:r>
            <w:r w:rsidRPr="00C96882">
              <w:rPr>
                <w:w w:val="135"/>
                <w:sz w:val="21"/>
              </w:rPr>
              <w:t xml:space="preserve"> day</w:t>
            </w:r>
            <w:r>
              <w:rPr>
                <w:w w:val="135"/>
                <w:sz w:val="21"/>
              </w:rPr>
              <w:t>s</w:t>
            </w:r>
          </w:p>
        </w:tc>
        <w:tc>
          <w:tcPr>
            <w:tcW w:w="3151" w:type="dxa"/>
            <w:tcBorders>
              <w:right w:val="single" w:sz="8" w:space="0" w:color="000000"/>
            </w:tcBorders>
          </w:tcPr>
          <w:p w14:paraId="6F7FD084" w14:textId="1D50A9ED" w:rsidR="00B92434" w:rsidRDefault="00927443" w:rsidP="00927443">
            <w:pPr>
              <w:pStyle w:val="TableParagraph"/>
              <w:spacing w:before="92"/>
              <w:ind w:left="0"/>
              <w:rPr>
                <w:sz w:val="21"/>
              </w:rPr>
            </w:pPr>
            <w:r>
              <w:rPr>
                <w:w w:val="130"/>
                <w:sz w:val="21"/>
              </w:rPr>
              <w:t xml:space="preserve"> </w:t>
            </w:r>
            <w:r w:rsidR="00C96882">
              <w:rPr>
                <w:w w:val="130"/>
                <w:sz w:val="21"/>
              </w:rPr>
              <w:t>6-18</w:t>
            </w:r>
            <w:r w:rsidR="00F37110">
              <w:rPr>
                <w:w w:val="130"/>
                <w:sz w:val="21"/>
              </w:rPr>
              <w:t xml:space="preserve"> months</w:t>
            </w:r>
          </w:p>
        </w:tc>
      </w:tr>
      <w:tr w:rsidR="00B92434" w14:paraId="11D57341" w14:textId="77777777">
        <w:trPr>
          <w:trHeight w:val="503"/>
        </w:trPr>
        <w:tc>
          <w:tcPr>
            <w:tcW w:w="4860" w:type="dxa"/>
            <w:tcBorders>
              <w:left w:val="single" w:sz="8" w:space="0" w:color="000000"/>
              <w:right w:val="single" w:sz="8" w:space="0" w:color="000000"/>
            </w:tcBorders>
            <w:shd w:val="clear" w:color="auto" w:fill="C1C1C1"/>
          </w:tcPr>
          <w:p w14:paraId="3514910C" w14:textId="77777777" w:rsidR="00B92434" w:rsidRDefault="00B92434">
            <w:pPr>
              <w:pStyle w:val="TableParagraph"/>
              <w:spacing w:before="11" w:line="240" w:lineRule="auto"/>
              <w:ind w:left="0"/>
              <w:rPr>
                <w:sz w:val="21"/>
              </w:rPr>
            </w:pPr>
          </w:p>
          <w:p w14:paraId="710D46AF" w14:textId="77777777" w:rsidR="00B92434" w:rsidRDefault="00F37110">
            <w:pPr>
              <w:pStyle w:val="TableParagraph"/>
              <w:rPr>
                <w:sz w:val="21"/>
              </w:rPr>
            </w:pPr>
            <w:r>
              <w:rPr>
                <w:w w:val="125"/>
                <w:sz w:val="21"/>
              </w:rPr>
              <w:t>Meats, Raw</w:t>
            </w:r>
          </w:p>
        </w:tc>
        <w:tc>
          <w:tcPr>
            <w:tcW w:w="6211" w:type="dxa"/>
            <w:gridSpan w:val="2"/>
            <w:tcBorders>
              <w:left w:val="single" w:sz="8" w:space="0" w:color="000000"/>
              <w:right w:val="single" w:sz="8" w:space="0" w:color="000000"/>
            </w:tcBorders>
            <w:shd w:val="clear" w:color="auto" w:fill="C1C1C1"/>
          </w:tcPr>
          <w:p w14:paraId="255D92CC" w14:textId="1DBC0D49" w:rsidR="00B92434" w:rsidRDefault="00B92434">
            <w:pPr>
              <w:pStyle w:val="TableParagraph"/>
              <w:spacing w:before="14" w:line="252" w:lineRule="exact"/>
              <w:ind w:right="478"/>
              <w:rPr>
                <w:sz w:val="21"/>
              </w:rPr>
            </w:pPr>
          </w:p>
        </w:tc>
      </w:tr>
      <w:tr w:rsidR="00B92434" w14:paraId="235015CE" w14:textId="77777777">
        <w:trPr>
          <w:trHeight w:val="239"/>
        </w:trPr>
        <w:tc>
          <w:tcPr>
            <w:tcW w:w="4860" w:type="dxa"/>
            <w:tcBorders>
              <w:left w:val="single" w:sz="8" w:space="0" w:color="000000"/>
              <w:right w:val="single" w:sz="8" w:space="0" w:color="000000"/>
            </w:tcBorders>
          </w:tcPr>
          <w:p w14:paraId="44B3419B" w14:textId="5C66CB7E" w:rsidR="00B92434" w:rsidRDefault="00927443" w:rsidP="00927443">
            <w:pPr>
              <w:pStyle w:val="TableParagraph"/>
              <w:spacing w:before="4"/>
              <w:ind w:left="0"/>
              <w:rPr>
                <w:sz w:val="21"/>
              </w:rPr>
            </w:pPr>
            <w:r>
              <w:rPr>
                <w:w w:val="130"/>
                <w:sz w:val="21"/>
              </w:rPr>
              <w:t xml:space="preserve"> </w:t>
            </w:r>
            <w:r w:rsidR="00F37110">
              <w:rPr>
                <w:w w:val="130"/>
                <w:sz w:val="21"/>
              </w:rPr>
              <w:t xml:space="preserve">Beef </w:t>
            </w:r>
            <w:r w:rsidR="00546FD2">
              <w:rPr>
                <w:w w:val="130"/>
                <w:sz w:val="21"/>
              </w:rPr>
              <w:t>r</w:t>
            </w:r>
            <w:r w:rsidR="00F37110">
              <w:rPr>
                <w:w w:val="130"/>
                <w:sz w:val="21"/>
              </w:rPr>
              <w:t>oasts</w:t>
            </w:r>
            <w:r w:rsidR="00F6493B">
              <w:rPr>
                <w:w w:val="130"/>
                <w:sz w:val="21"/>
              </w:rPr>
              <w:t xml:space="preserve"> </w:t>
            </w:r>
          </w:p>
        </w:tc>
        <w:tc>
          <w:tcPr>
            <w:tcW w:w="3060" w:type="dxa"/>
            <w:tcBorders>
              <w:left w:val="single" w:sz="8" w:space="0" w:color="000000"/>
            </w:tcBorders>
          </w:tcPr>
          <w:p w14:paraId="2BE8AB9B" w14:textId="106168AD" w:rsidR="00B92434" w:rsidRDefault="00927443" w:rsidP="00927443">
            <w:pPr>
              <w:pStyle w:val="TableParagraph"/>
              <w:spacing w:before="4"/>
              <w:ind w:left="0"/>
              <w:rPr>
                <w:sz w:val="21"/>
              </w:rPr>
            </w:pPr>
            <w:r>
              <w:rPr>
                <w:w w:val="135"/>
                <w:sz w:val="21"/>
              </w:rPr>
              <w:t xml:space="preserve"> </w:t>
            </w:r>
            <w:r w:rsidR="00F37110">
              <w:rPr>
                <w:w w:val="135"/>
                <w:sz w:val="21"/>
              </w:rPr>
              <w:t>3-5 days</w:t>
            </w:r>
          </w:p>
        </w:tc>
        <w:tc>
          <w:tcPr>
            <w:tcW w:w="3151" w:type="dxa"/>
            <w:tcBorders>
              <w:right w:val="single" w:sz="8" w:space="0" w:color="000000"/>
            </w:tcBorders>
          </w:tcPr>
          <w:p w14:paraId="180C1A0D" w14:textId="3A93B24E" w:rsidR="00B92434" w:rsidRDefault="00927443" w:rsidP="00927443">
            <w:pPr>
              <w:pStyle w:val="TableParagraph"/>
              <w:spacing w:before="4"/>
              <w:ind w:left="0"/>
              <w:rPr>
                <w:sz w:val="21"/>
              </w:rPr>
            </w:pPr>
            <w:r>
              <w:rPr>
                <w:rFonts w:asciiTheme="minorHAnsi" w:hAnsiTheme="minorHAnsi" w:cstheme="minorHAnsi"/>
                <w:w w:val="120"/>
                <w:sz w:val="21"/>
                <w:szCs w:val="21"/>
              </w:rPr>
              <w:t xml:space="preserve"> </w:t>
            </w:r>
            <w:r w:rsidR="00FD682E">
              <w:rPr>
                <w:rFonts w:asciiTheme="minorHAnsi" w:hAnsiTheme="minorHAnsi" w:cstheme="minorHAnsi"/>
                <w:w w:val="120"/>
                <w:sz w:val="21"/>
                <w:szCs w:val="21"/>
              </w:rPr>
              <w:t>4-12 months</w:t>
            </w:r>
          </w:p>
        </w:tc>
      </w:tr>
      <w:tr w:rsidR="00FD682E" w14:paraId="4239A987" w14:textId="77777777">
        <w:trPr>
          <w:trHeight w:val="256"/>
        </w:trPr>
        <w:tc>
          <w:tcPr>
            <w:tcW w:w="4860" w:type="dxa"/>
            <w:tcBorders>
              <w:left w:val="single" w:sz="8" w:space="0" w:color="000000"/>
              <w:right w:val="single" w:sz="8" w:space="0" w:color="000000"/>
            </w:tcBorders>
          </w:tcPr>
          <w:p w14:paraId="52613256" w14:textId="13A80C30" w:rsidR="00FD682E" w:rsidRDefault="00927443" w:rsidP="00927443">
            <w:pPr>
              <w:pStyle w:val="TableParagraph"/>
              <w:spacing w:before="20"/>
              <w:ind w:left="0"/>
              <w:rPr>
                <w:sz w:val="21"/>
              </w:rPr>
            </w:pPr>
            <w:r>
              <w:rPr>
                <w:w w:val="130"/>
                <w:sz w:val="21"/>
              </w:rPr>
              <w:t xml:space="preserve"> </w:t>
            </w:r>
            <w:r w:rsidR="00FD682E">
              <w:rPr>
                <w:w w:val="130"/>
                <w:sz w:val="21"/>
              </w:rPr>
              <w:t xml:space="preserve">Beef </w:t>
            </w:r>
            <w:r w:rsidR="00546FD2">
              <w:rPr>
                <w:w w:val="130"/>
                <w:sz w:val="21"/>
              </w:rPr>
              <w:t>s</w:t>
            </w:r>
            <w:r w:rsidR="00FD682E">
              <w:rPr>
                <w:w w:val="130"/>
                <w:sz w:val="21"/>
              </w:rPr>
              <w:t>teaks</w:t>
            </w:r>
          </w:p>
        </w:tc>
        <w:tc>
          <w:tcPr>
            <w:tcW w:w="3060" w:type="dxa"/>
            <w:tcBorders>
              <w:left w:val="single" w:sz="8" w:space="0" w:color="000000"/>
            </w:tcBorders>
          </w:tcPr>
          <w:p w14:paraId="75D4F76A" w14:textId="03F97F1B" w:rsidR="00FD682E" w:rsidRDefault="00927443" w:rsidP="00927443">
            <w:pPr>
              <w:pStyle w:val="TableParagraph"/>
              <w:spacing w:before="20"/>
              <w:ind w:left="0"/>
              <w:rPr>
                <w:sz w:val="21"/>
              </w:rPr>
            </w:pPr>
            <w:r>
              <w:rPr>
                <w:w w:val="135"/>
                <w:sz w:val="21"/>
              </w:rPr>
              <w:t xml:space="preserve"> </w:t>
            </w:r>
            <w:r w:rsidR="00FD682E">
              <w:rPr>
                <w:w w:val="135"/>
                <w:sz w:val="21"/>
              </w:rPr>
              <w:t>3-5 days</w:t>
            </w:r>
          </w:p>
        </w:tc>
        <w:tc>
          <w:tcPr>
            <w:tcW w:w="3151" w:type="dxa"/>
            <w:tcBorders>
              <w:right w:val="single" w:sz="8" w:space="0" w:color="000000"/>
            </w:tcBorders>
          </w:tcPr>
          <w:p w14:paraId="0624861D" w14:textId="7AFDFD45" w:rsidR="00FD682E" w:rsidRDefault="00927443" w:rsidP="00927443">
            <w:pPr>
              <w:pStyle w:val="TableParagraph"/>
              <w:spacing w:before="20"/>
              <w:ind w:left="0"/>
              <w:rPr>
                <w:sz w:val="21"/>
              </w:rPr>
            </w:pPr>
            <w:r>
              <w:rPr>
                <w:rFonts w:asciiTheme="minorHAnsi" w:hAnsiTheme="minorHAnsi" w:cstheme="minorHAnsi"/>
                <w:w w:val="120"/>
                <w:sz w:val="21"/>
                <w:szCs w:val="21"/>
              </w:rPr>
              <w:t xml:space="preserve"> </w:t>
            </w:r>
            <w:r w:rsidR="00FD682E">
              <w:rPr>
                <w:rFonts w:asciiTheme="minorHAnsi" w:hAnsiTheme="minorHAnsi" w:cstheme="minorHAnsi"/>
                <w:w w:val="120"/>
                <w:sz w:val="21"/>
                <w:szCs w:val="21"/>
              </w:rPr>
              <w:t>4-12 months</w:t>
            </w:r>
          </w:p>
        </w:tc>
      </w:tr>
      <w:tr w:rsidR="00FD682E" w14:paraId="42F34AF8" w14:textId="77777777">
        <w:trPr>
          <w:trHeight w:val="254"/>
        </w:trPr>
        <w:tc>
          <w:tcPr>
            <w:tcW w:w="4860" w:type="dxa"/>
            <w:tcBorders>
              <w:left w:val="single" w:sz="8" w:space="0" w:color="000000"/>
              <w:right w:val="single" w:sz="8" w:space="0" w:color="000000"/>
            </w:tcBorders>
          </w:tcPr>
          <w:p w14:paraId="39297337" w14:textId="5CBDF842" w:rsidR="00FD682E" w:rsidRDefault="00927443" w:rsidP="00927443">
            <w:pPr>
              <w:pStyle w:val="TableParagraph"/>
              <w:spacing w:before="18"/>
              <w:ind w:left="0"/>
              <w:rPr>
                <w:sz w:val="21"/>
              </w:rPr>
            </w:pPr>
            <w:r>
              <w:rPr>
                <w:w w:val="130"/>
                <w:sz w:val="21"/>
              </w:rPr>
              <w:t xml:space="preserve"> </w:t>
            </w:r>
            <w:r w:rsidR="00FD682E">
              <w:rPr>
                <w:w w:val="130"/>
                <w:sz w:val="21"/>
              </w:rPr>
              <w:t xml:space="preserve">Pork </w:t>
            </w:r>
            <w:r w:rsidR="00546FD2">
              <w:rPr>
                <w:w w:val="130"/>
                <w:sz w:val="21"/>
              </w:rPr>
              <w:t>r</w:t>
            </w:r>
            <w:r w:rsidR="00FD682E">
              <w:rPr>
                <w:w w:val="130"/>
                <w:sz w:val="21"/>
              </w:rPr>
              <w:t xml:space="preserve">oasts </w:t>
            </w:r>
          </w:p>
        </w:tc>
        <w:tc>
          <w:tcPr>
            <w:tcW w:w="3060" w:type="dxa"/>
            <w:tcBorders>
              <w:left w:val="single" w:sz="8" w:space="0" w:color="000000"/>
            </w:tcBorders>
          </w:tcPr>
          <w:p w14:paraId="0635D04A" w14:textId="158DE283" w:rsidR="00FD682E" w:rsidRDefault="00927443" w:rsidP="00927443">
            <w:pPr>
              <w:pStyle w:val="TableParagraph"/>
              <w:spacing w:before="18"/>
              <w:ind w:left="0"/>
              <w:rPr>
                <w:sz w:val="21"/>
              </w:rPr>
            </w:pPr>
            <w:r>
              <w:rPr>
                <w:w w:val="135"/>
                <w:sz w:val="21"/>
              </w:rPr>
              <w:t xml:space="preserve"> </w:t>
            </w:r>
            <w:r w:rsidR="00FD682E">
              <w:rPr>
                <w:w w:val="135"/>
                <w:sz w:val="21"/>
              </w:rPr>
              <w:t>3-5 days</w:t>
            </w:r>
          </w:p>
        </w:tc>
        <w:tc>
          <w:tcPr>
            <w:tcW w:w="3151" w:type="dxa"/>
            <w:tcBorders>
              <w:right w:val="single" w:sz="8" w:space="0" w:color="000000"/>
            </w:tcBorders>
          </w:tcPr>
          <w:p w14:paraId="5984490D" w14:textId="7CEA40B7" w:rsidR="00FD682E" w:rsidRDefault="00927443" w:rsidP="00927443">
            <w:pPr>
              <w:pStyle w:val="TableParagraph"/>
              <w:spacing w:before="18"/>
              <w:ind w:left="0"/>
              <w:rPr>
                <w:sz w:val="21"/>
              </w:rPr>
            </w:pPr>
            <w:r>
              <w:rPr>
                <w:rFonts w:asciiTheme="minorHAnsi" w:hAnsiTheme="minorHAnsi" w:cstheme="minorHAnsi"/>
                <w:w w:val="120"/>
                <w:sz w:val="21"/>
                <w:szCs w:val="21"/>
              </w:rPr>
              <w:t xml:space="preserve"> </w:t>
            </w:r>
            <w:r w:rsidR="00FD682E">
              <w:rPr>
                <w:rFonts w:asciiTheme="minorHAnsi" w:hAnsiTheme="minorHAnsi" w:cstheme="minorHAnsi"/>
                <w:w w:val="120"/>
                <w:sz w:val="21"/>
                <w:szCs w:val="21"/>
              </w:rPr>
              <w:t>4-12 months</w:t>
            </w:r>
          </w:p>
        </w:tc>
      </w:tr>
      <w:tr w:rsidR="00FD682E" w14:paraId="6180CCC9" w14:textId="77777777">
        <w:trPr>
          <w:trHeight w:val="256"/>
        </w:trPr>
        <w:tc>
          <w:tcPr>
            <w:tcW w:w="4860" w:type="dxa"/>
            <w:tcBorders>
              <w:left w:val="single" w:sz="8" w:space="0" w:color="000000"/>
              <w:right w:val="single" w:sz="8" w:space="0" w:color="000000"/>
            </w:tcBorders>
          </w:tcPr>
          <w:p w14:paraId="0A8FDE5E" w14:textId="1261BDA6" w:rsidR="00FD682E" w:rsidRDefault="00927443" w:rsidP="00927443">
            <w:pPr>
              <w:pStyle w:val="TableParagraph"/>
              <w:spacing w:before="20"/>
              <w:ind w:left="0"/>
              <w:rPr>
                <w:sz w:val="21"/>
              </w:rPr>
            </w:pPr>
            <w:r>
              <w:rPr>
                <w:w w:val="135"/>
                <w:sz w:val="21"/>
              </w:rPr>
              <w:t xml:space="preserve"> </w:t>
            </w:r>
            <w:r w:rsidR="00FD682E">
              <w:rPr>
                <w:w w:val="135"/>
                <w:sz w:val="21"/>
              </w:rPr>
              <w:t>Pork</w:t>
            </w:r>
            <w:r w:rsidR="00546FD2">
              <w:rPr>
                <w:w w:val="135"/>
                <w:sz w:val="21"/>
              </w:rPr>
              <w:t xml:space="preserve"> c</w:t>
            </w:r>
            <w:r w:rsidR="00FD682E">
              <w:rPr>
                <w:w w:val="135"/>
                <w:sz w:val="21"/>
              </w:rPr>
              <w:t xml:space="preserve">hops </w:t>
            </w:r>
          </w:p>
        </w:tc>
        <w:tc>
          <w:tcPr>
            <w:tcW w:w="3060" w:type="dxa"/>
            <w:tcBorders>
              <w:left w:val="single" w:sz="8" w:space="0" w:color="000000"/>
            </w:tcBorders>
          </w:tcPr>
          <w:p w14:paraId="4C52808F" w14:textId="7F377BCD" w:rsidR="00FD682E" w:rsidRDefault="00927443" w:rsidP="00927443">
            <w:pPr>
              <w:pStyle w:val="TableParagraph"/>
              <w:spacing w:before="20"/>
              <w:ind w:left="0"/>
              <w:rPr>
                <w:sz w:val="21"/>
              </w:rPr>
            </w:pPr>
            <w:r>
              <w:rPr>
                <w:w w:val="135"/>
                <w:sz w:val="21"/>
              </w:rPr>
              <w:t xml:space="preserve"> </w:t>
            </w:r>
            <w:r w:rsidR="00FD682E">
              <w:rPr>
                <w:w w:val="135"/>
                <w:sz w:val="21"/>
              </w:rPr>
              <w:t>3-5 days</w:t>
            </w:r>
          </w:p>
        </w:tc>
        <w:tc>
          <w:tcPr>
            <w:tcW w:w="3151" w:type="dxa"/>
            <w:tcBorders>
              <w:right w:val="single" w:sz="8" w:space="0" w:color="000000"/>
            </w:tcBorders>
          </w:tcPr>
          <w:p w14:paraId="141AC192" w14:textId="41C1A80A" w:rsidR="00FD682E" w:rsidRDefault="00927443" w:rsidP="00927443">
            <w:pPr>
              <w:pStyle w:val="TableParagraph"/>
              <w:spacing w:before="20"/>
              <w:ind w:left="0"/>
              <w:rPr>
                <w:sz w:val="21"/>
              </w:rPr>
            </w:pPr>
            <w:r>
              <w:rPr>
                <w:rFonts w:asciiTheme="minorHAnsi" w:hAnsiTheme="minorHAnsi" w:cstheme="minorHAnsi"/>
                <w:w w:val="120"/>
                <w:sz w:val="21"/>
                <w:szCs w:val="21"/>
              </w:rPr>
              <w:t xml:space="preserve"> </w:t>
            </w:r>
            <w:r w:rsidR="00FD682E">
              <w:rPr>
                <w:rFonts w:asciiTheme="minorHAnsi" w:hAnsiTheme="minorHAnsi" w:cstheme="minorHAnsi"/>
                <w:w w:val="120"/>
                <w:sz w:val="21"/>
                <w:szCs w:val="21"/>
              </w:rPr>
              <w:t>4-12 months</w:t>
            </w:r>
          </w:p>
        </w:tc>
      </w:tr>
      <w:tr w:rsidR="00FD682E" w14:paraId="410391C7" w14:textId="77777777">
        <w:trPr>
          <w:trHeight w:val="253"/>
        </w:trPr>
        <w:tc>
          <w:tcPr>
            <w:tcW w:w="4860" w:type="dxa"/>
            <w:tcBorders>
              <w:left w:val="single" w:sz="8" w:space="0" w:color="000000"/>
              <w:right w:val="single" w:sz="8" w:space="0" w:color="000000"/>
            </w:tcBorders>
          </w:tcPr>
          <w:p w14:paraId="253D378D" w14:textId="2495AD9F" w:rsidR="00FD682E" w:rsidRDefault="00927443" w:rsidP="00927443">
            <w:pPr>
              <w:pStyle w:val="TableParagraph"/>
              <w:spacing w:before="18"/>
              <w:ind w:left="0"/>
              <w:rPr>
                <w:sz w:val="21"/>
              </w:rPr>
            </w:pPr>
            <w:r>
              <w:rPr>
                <w:w w:val="135"/>
                <w:sz w:val="21"/>
              </w:rPr>
              <w:t xml:space="preserve"> </w:t>
            </w:r>
            <w:r w:rsidR="00FD682E">
              <w:rPr>
                <w:w w:val="135"/>
                <w:sz w:val="21"/>
              </w:rPr>
              <w:t xml:space="preserve">Lamb </w:t>
            </w:r>
            <w:r w:rsidR="00546FD2">
              <w:rPr>
                <w:w w:val="135"/>
                <w:sz w:val="21"/>
              </w:rPr>
              <w:t>r</w:t>
            </w:r>
            <w:r w:rsidR="00FD682E">
              <w:rPr>
                <w:w w:val="135"/>
                <w:sz w:val="21"/>
              </w:rPr>
              <w:t xml:space="preserve">oasts </w:t>
            </w:r>
          </w:p>
        </w:tc>
        <w:tc>
          <w:tcPr>
            <w:tcW w:w="3060" w:type="dxa"/>
            <w:tcBorders>
              <w:left w:val="single" w:sz="8" w:space="0" w:color="000000"/>
            </w:tcBorders>
          </w:tcPr>
          <w:p w14:paraId="3888F1B7" w14:textId="0E955ADE" w:rsidR="00FD682E" w:rsidRDefault="00927443" w:rsidP="00927443">
            <w:pPr>
              <w:pStyle w:val="TableParagraph"/>
              <w:spacing w:before="18"/>
              <w:ind w:left="0"/>
              <w:rPr>
                <w:sz w:val="21"/>
              </w:rPr>
            </w:pPr>
            <w:r>
              <w:rPr>
                <w:w w:val="135"/>
                <w:sz w:val="21"/>
              </w:rPr>
              <w:t xml:space="preserve"> </w:t>
            </w:r>
            <w:r w:rsidR="00FD682E">
              <w:rPr>
                <w:w w:val="135"/>
                <w:sz w:val="21"/>
              </w:rPr>
              <w:t>3-5 days</w:t>
            </w:r>
          </w:p>
        </w:tc>
        <w:tc>
          <w:tcPr>
            <w:tcW w:w="3151" w:type="dxa"/>
            <w:tcBorders>
              <w:right w:val="single" w:sz="8" w:space="0" w:color="000000"/>
            </w:tcBorders>
          </w:tcPr>
          <w:p w14:paraId="78ADDCFB" w14:textId="3D584F57" w:rsidR="00FD682E" w:rsidRDefault="00927443" w:rsidP="00927443">
            <w:pPr>
              <w:pStyle w:val="TableParagraph"/>
              <w:spacing w:before="18"/>
              <w:ind w:left="0"/>
              <w:rPr>
                <w:sz w:val="21"/>
              </w:rPr>
            </w:pPr>
            <w:r>
              <w:rPr>
                <w:rFonts w:asciiTheme="minorHAnsi" w:hAnsiTheme="minorHAnsi" w:cstheme="minorHAnsi"/>
                <w:w w:val="120"/>
                <w:sz w:val="21"/>
                <w:szCs w:val="21"/>
              </w:rPr>
              <w:t xml:space="preserve"> </w:t>
            </w:r>
            <w:r w:rsidR="00FD682E">
              <w:rPr>
                <w:rFonts w:asciiTheme="minorHAnsi" w:hAnsiTheme="minorHAnsi" w:cstheme="minorHAnsi"/>
                <w:w w:val="120"/>
                <w:sz w:val="21"/>
                <w:szCs w:val="21"/>
              </w:rPr>
              <w:t>4-12 months</w:t>
            </w:r>
          </w:p>
        </w:tc>
      </w:tr>
      <w:tr w:rsidR="00FD682E" w14:paraId="3008D70E" w14:textId="77777777">
        <w:trPr>
          <w:trHeight w:val="256"/>
        </w:trPr>
        <w:tc>
          <w:tcPr>
            <w:tcW w:w="4860" w:type="dxa"/>
            <w:tcBorders>
              <w:left w:val="single" w:sz="8" w:space="0" w:color="000000"/>
              <w:right w:val="single" w:sz="8" w:space="0" w:color="000000"/>
            </w:tcBorders>
          </w:tcPr>
          <w:p w14:paraId="40FC5E3A" w14:textId="360C577F" w:rsidR="00FD682E" w:rsidRDefault="00927443" w:rsidP="00927443">
            <w:pPr>
              <w:pStyle w:val="TableParagraph"/>
              <w:spacing w:before="20"/>
              <w:ind w:left="0"/>
              <w:rPr>
                <w:sz w:val="21"/>
              </w:rPr>
            </w:pPr>
            <w:r>
              <w:rPr>
                <w:w w:val="135"/>
                <w:sz w:val="21"/>
              </w:rPr>
              <w:t xml:space="preserve"> </w:t>
            </w:r>
            <w:r w:rsidR="00FD682E">
              <w:rPr>
                <w:w w:val="135"/>
                <w:sz w:val="21"/>
              </w:rPr>
              <w:t xml:space="preserve">Lamb </w:t>
            </w:r>
            <w:r w:rsidR="00546FD2">
              <w:rPr>
                <w:w w:val="135"/>
                <w:sz w:val="21"/>
              </w:rPr>
              <w:t>c</w:t>
            </w:r>
            <w:r w:rsidR="00FD682E">
              <w:rPr>
                <w:w w:val="135"/>
                <w:sz w:val="21"/>
              </w:rPr>
              <w:t>hops</w:t>
            </w:r>
          </w:p>
        </w:tc>
        <w:tc>
          <w:tcPr>
            <w:tcW w:w="3060" w:type="dxa"/>
            <w:tcBorders>
              <w:left w:val="single" w:sz="8" w:space="0" w:color="000000"/>
            </w:tcBorders>
          </w:tcPr>
          <w:p w14:paraId="2CB7B63B" w14:textId="12CB9FA3" w:rsidR="00FD682E" w:rsidRDefault="00927443" w:rsidP="00927443">
            <w:pPr>
              <w:pStyle w:val="TableParagraph"/>
              <w:spacing w:before="20"/>
              <w:ind w:left="0"/>
              <w:rPr>
                <w:sz w:val="21"/>
              </w:rPr>
            </w:pPr>
            <w:r>
              <w:rPr>
                <w:w w:val="135"/>
                <w:sz w:val="21"/>
              </w:rPr>
              <w:t xml:space="preserve"> </w:t>
            </w:r>
            <w:r w:rsidR="00FD682E">
              <w:rPr>
                <w:w w:val="135"/>
                <w:sz w:val="21"/>
              </w:rPr>
              <w:t>3-5 days</w:t>
            </w:r>
          </w:p>
        </w:tc>
        <w:tc>
          <w:tcPr>
            <w:tcW w:w="3151" w:type="dxa"/>
            <w:tcBorders>
              <w:right w:val="single" w:sz="8" w:space="0" w:color="000000"/>
            </w:tcBorders>
          </w:tcPr>
          <w:p w14:paraId="1ED6C323" w14:textId="7FE88FEC" w:rsidR="00FD682E" w:rsidRDefault="00927443" w:rsidP="00927443">
            <w:pPr>
              <w:pStyle w:val="TableParagraph"/>
              <w:spacing w:before="20"/>
              <w:ind w:left="0"/>
              <w:rPr>
                <w:sz w:val="21"/>
              </w:rPr>
            </w:pPr>
            <w:r>
              <w:rPr>
                <w:rFonts w:asciiTheme="minorHAnsi" w:hAnsiTheme="minorHAnsi" w:cstheme="minorHAnsi"/>
                <w:w w:val="120"/>
                <w:sz w:val="21"/>
                <w:szCs w:val="21"/>
              </w:rPr>
              <w:t xml:space="preserve"> </w:t>
            </w:r>
            <w:r w:rsidR="00FD682E">
              <w:rPr>
                <w:rFonts w:asciiTheme="minorHAnsi" w:hAnsiTheme="minorHAnsi" w:cstheme="minorHAnsi"/>
                <w:w w:val="120"/>
                <w:sz w:val="21"/>
                <w:szCs w:val="21"/>
              </w:rPr>
              <w:t>4-12 months</w:t>
            </w:r>
          </w:p>
        </w:tc>
      </w:tr>
      <w:tr w:rsidR="00FD682E" w14:paraId="014EE9F8" w14:textId="77777777">
        <w:trPr>
          <w:trHeight w:val="253"/>
        </w:trPr>
        <w:tc>
          <w:tcPr>
            <w:tcW w:w="4860" w:type="dxa"/>
            <w:tcBorders>
              <w:left w:val="single" w:sz="8" w:space="0" w:color="000000"/>
              <w:right w:val="single" w:sz="8" w:space="0" w:color="000000"/>
            </w:tcBorders>
          </w:tcPr>
          <w:p w14:paraId="5E2EF68C" w14:textId="1AABD262" w:rsidR="00FD682E" w:rsidRDefault="00927443" w:rsidP="00927443">
            <w:pPr>
              <w:pStyle w:val="TableParagraph"/>
              <w:spacing w:before="18"/>
              <w:ind w:left="0"/>
              <w:rPr>
                <w:sz w:val="21"/>
              </w:rPr>
            </w:pPr>
            <w:r>
              <w:rPr>
                <w:w w:val="130"/>
                <w:sz w:val="21"/>
              </w:rPr>
              <w:t xml:space="preserve"> </w:t>
            </w:r>
            <w:r w:rsidR="00FD682E">
              <w:rPr>
                <w:w w:val="130"/>
                <w:sz w:val="21"/>
              </w:rPr>
              <w:t xml:space="preserve">Whole </w:t>
            </w:r>
            <w:r w:rsidR="00546FD2">
              <w:rPr>
                <w:w w:val="130"/>
                <w:sz w:val="21"/>
              </w:rPr>
              <w:t>c</w:t>
            </w:r>
            <w:r w:rsidR="00035713">
              <w:rPr>
                <w:w w:val="130"/>
                <w:sz w:val="21"/>
              </w:rPr>
              <w:t xml:space="preserve">hicken or </w:t>
            </w:r>
            <w:r w:rsidR="00546FD2">
              <w:rPr>
                <w:w w:val="130"/>
                <w:sz w:val="21"/>
              </w:rPr>
              <w:t>t</w:t>
            </w:r>
            <w:r w:rsidR="00035713">
              <w:rPr>
                <w:w w:val="130"/>
                <w:sz w:val="21"/>
              </w:rPr>
              <w:t>urkey</w:t>
            </w:r>
          </w:p>
        </w:tc>
        <w:tc>
          <w:tcPr>
            <w:tcW w:w="3060" w:type="dxa"/>
            <w:tcBorders>
              <w:left w:val="single" w:sz="8" w:space="0" w:color="000000"/>
            </w:tcBorders>
          </w:tcPr>
          <w:p w14:paraId="4AB5371E" w14:textId="3BB4B1D7" w:rsidR="00FD682E" w:rsidRPr="00927443" w:rsidRDefault="00927443" w:rsidP="00FD682E">
            <w:pPr>
              <w:pStyle w:val="TableParagraph"/>
              <w:spacing w:before="18"/>
              <w:ind w:left="0"/>
              <w:rPr>
                <w:w w:val="130"/>
                <w:sz w:val="21"/>
              </w:rPr>
            </w:pPr>
            <w:r>
              <w:rPr>
                <w:w w:val="130"/>
                <w:sz w:val="21"/>
              </w:rPr>
              <w:t xml:space="preserve"> </w:t>
            </w:r>
            <w:r w:rsidR="00FD682E">
              <w:rPr>
                <w:w w:val="130"/>
                <w:sz w:val="21"/>
              </w:rPr>
              <w:t>1-2 days</w:t>
            </w:r>
          </w:p>
        </w:tc>
        <w:tc>
          <w:tcPr>
            <w:tcW w:w="3151" w:type="dxa"/>
            <w:tcBorders>
              <w:right w:val="single" w:sz="8" w:space="0" w:color="000000"/>
            </w:tcBorders>
          </w:tcPr>
          <w:p w14:paraId="25106712" w14:textId="17E65057" w:rsidR="00FD682E" w:rsidRDefault="00927443" w:rsidP="00927443">
            <w:pPr>
              <w:pStyle w:val="TableParagraph"/>
              <w:spacing w:before="18"/>
              <w:ind w:left="0"/>
              <w:rPr>
                <w:sz w:val="21"/>
              </w:rPr>
            </w:pPr>
            <w:r>
              <w:rPr>
                <w:rFonts w:asciiTheme="minorHAnsi" w:hAnsiTheme="minorHAnsi" w:cstheme="minorHAnsi"/>
                <w:w w:val="120"/>
                <w:sz w:val="21"/>
                <w:szCs w:val="21"/>
              </w:rPr>
              <w:t xml:space="preserve"> </w:t>
            </w:r>
            <w:r w:rsidR="00FD682E">
              <w:rPr>
                <w:rFonts w:asciiTheme="minorHAnsi" w:hAnsiTheme="minorHAnsi" w:cstheme="minorHAnsi"/>
                <w:w w:val="120"/>
                <w:sz w:val="21"/>
                <w:szCs w:val="21"/>
              </w:rPr>
              <w:t>1 year</w:t>
            </w:r>
          </w:p>
        </w:tc>
      </w:tr>
      <w:tr w:rsidR="00FD682E" w14:paraId="076C3596" w14:textId="77777777">
        <w:trPr>
          <w:trHeight w:val="503"/>
        </w:trPr>
        <w:tc>
          <w:tcPr>
            <w:tcW w:w="4860" w:type="dxa"/>
            <w:tcBorders>
              <w:left w:val="single" w:sz="8" w:space="0" w:color="000000"/>
              <w:right w:val="single" w:sz="8" w:space="0" w:color="000000"/>
            </w:tcBorders>
          </w:tcPr>
          <w:p w14:paraId="4B728D0F" w14:textId="01C87A5A" w:rsidR="00FD682E" w:rsidRPr="002D75C0" w:rsidRDefault="00927443" w:rsidP="00927443">
            <w:pPr>
              <w:pStyle w:val="TableParagraph"/>
              <w:spacing w:before="16" w:line="254" w:lineRule="exact"/>
              <w:ind w:left="0"/>
              <w:rPr>
                <w:color w:val="000000" w:themeColor="text1"/>
                <w:sz w:val="21"/>
              </w:rPr>
            </w:pPr>
            <w:r>
              <w:rPr>
                <w:color w:val="000000" w:themeColor="text1"/>
                <w:w w:val="125"/>
                <w:sz w:val="21"/>
              </w:rPr>
              <w:t xml:space="preserve"> </w:t>
            </w:r>
            <w:r w:rsidR="00FD682E" w:rsidRPr="002D75C0">
              <w:rPr>
                <w:color w:val="000000" w:themeColor="text1"/>
                <w:w w:val="125"/>
                <w:sz w:val="21"/>
              </w:rPr>
              <w:t xml:space="preserve">Ground </w:t>
            </w:r>
            <w:r w:rsidR="00546FD2">
              <w:rPr>
                <w:color w:val="000000" w:themeColor="text1"/>
                <w:w w:val="125"/>
                <w:sz w:val="21"/>
              </w:rPr>
              <w:t>m</w:t>
            </w:r>
            <w:r w:rsidR="00FD682E" w:rsidRPr="002D75C0">
              <w:rPr>
                <w:color w:val="000000" w:themeColor="text1"/>
                <w:w w:val="125"/>
                <w:sz w:val="21"/>
              </w:rPr>
              <w:t>eats:</w:t>
            </w:r>
          </w:p>
          <w:p w14:paraId="049A5A9C" w14:textId="2025EE6B" w:rsidR="00FD682E" w:rsidRDefault="00927443" w:rsidP="00927443">
            <w:pPr>
              <w:pStyle w:val="TableParagraph"/>
              <w:spacing w:line="214" w:lineRule="exact"/>
              <w:ind w:left="0"/>
              <w:rPr>
                <w:sz w:val="21"/>
              </w:rPr>
            </w:pPr>
            <w:r>
              <w:rPr>
                <w:color w:val="000000" w:themeColor="text1"/>
                <w:w w:val="125"/>
                <w:sz w:val="21"/>
              </w:rPr>
              <w:t xml:space="preserve"> </w:t>
            </w:r>
            <w:r w:rsidR="00FD682E" w:rsidRPr="002D75C0">
              <w:rPr>
                <w:color w:val="000000" w:themeColor="text1"/>
                <w:w w:val="125"/>
                <w:sz w:val="21"/>
              </w:rPr>
              <w:t xml:space="preserve">beef, pork, lamb </w:t>
            </w:r>
          </w:p>
        </w:tc>
        <w:tc>
          <w:tcPr>
            <w:tcW w:w="3060" w:type="dxa"/>
            <w:tcBorders>
              <w:left w:val="single" w:sz="8" w:space="0" w:color="000000"/>
            </w:tcBorders>
          </w:tcPr>
          <w:p w14:paraId="0B35810E" w14:textId="7EAB5DB9" w:rsidR="00FD682E" w:rsidRDefault="00927443" w:rsidP="00FD682E">
            <w:pPr>
              <w:pStyle w:val="TableParagraph"/>
              <w:ind w:left="0"/>
              <w:rPr>
                <w:sz w:val="21"/>
              </w:rPr>
            </w:pPr>
            <w:r>
              <w:rPr>
                <w:w w:val="130"/>
                <w:sz w:val="21"/>
              </w:rPr>
              <w:t xml:space="preserve"> </w:t>
            </w:r>
            <w:r w:rsidR="00FD682E">
              <w:rPr>
                <w:w w:val="130"/>
                <w:sz w:val="21"/>
              </w:rPr>
              <w:t>1-2 days</w:t>
            </w:r>
            <w:r w:rsidR="00FD682E">
              <w:rPr>
                <w:w w:val="130"/>
                <w:sz w:val="21"/>
              </w:rPr>
              <w:br/>
            </w:r>
          </w:p>
        </w:tc>
        <w:tc>
          <w:tcPr>
            <w:tcW w:w="3151" w:type="dxa"/>
            <w:tcBorders>
              <w:right w:val="single" w:sz="8" w:space="0" w:color="000000"/>
            </w:tcBorders>
          </w:tcPr>
          <w:p w14:paraId="30069418" w14:textId="444ADA0F" w:rsidR="00FD682E" w:rsidRDefault="00927443" w:rsidP="00FD682E">
            <w:pPr>
              <w:pStyle w:val="TableParagraph"/>
              <w:ind w:left="0"/>
              <w:rPr>
                <w:sz w:val="21"/>
              </w:rPr>
            </w:pPr>
            <w:r>
              <w:rPr>
                <w:w w:val="125"/>
                <w:sz w:val="21"/>
              </w:rPr>
              <w:t xml:space="preserve"> </w:t>
            </w:r>
            <w:r w:rsidR="005C79AD">
              <w:rPr>
                <w:rFonts w:asciiTheme="minorHAnsi" w:hAnsiTheme="minorHAnsi" w:cstheme="minorHAnsi"/>
                <w:w w:val="120"/>
                <w:sz w:val="21"/>
                <w:szCs w:val="21"/>
              </w:rPr>
              <w:t>3-4 months</w:t>
            </w:r>
          </w:p>
        </w:tc>
      </w:tr>
      <w:tr w:rsidR="00FD682E" w14:paraId="64D572B8" w14:textId="77777777">
        <w:trPr>
          <w:trHeight w:val="503"/>
        </w:trPr>
        <w:tc>
          <w:tcPr>
            <w:tcW w:w="4860" w:type="dxa"/>
            <w:tcBorders>
              <w:left w:val="single" w:sz="8" w:space="0" w:color="000000"/>
              <w:right w:val="single" w:sz="8" w:space="0" w:color="000000"/>
            </w:tcBorders>
            <w:shd w:val="clear" w:color="auto" w:fill="C1C1C1"/>
          </w:tcPr>
          <w:p w14:paraId="5D507F4D" w14:textId="77777777" w:rsidR="00FD682E" w:rsidRDefault="00FD682E" w:rsidP="00FD682E">
            <w:pPr>
              <w:pStyle w:val="TableParagraph"/>
              <w:spacing w:before="11" w:line="240" w:lineRule="auto"/>
              <w:ind w:left="0"/>
              <w:rPr>
                <w:sz w:val="21"/>
              </w:rPr>
            </w:pPr>
          </w:p>
          <w:p w14:paraId="74309592" w14:textId="77777777" w:rsidR="00FD682E" w:rsidRDefault="00FD682E" w:rsidP="00FD682E">
            <w:pPr>
              <w:pStyle w:val="TableParagraph"/>
              <w:rPr>
                <w:sz w:val="21"/>
              </w:rPr>
            </w:pPr>
            <w:r>
              <w:rPr>
                <w:w w:val="130"/>
                <w:sz w:val="21"/>
              </w:rPr>
              <w:t>Meats, Processed</w:t>
            </w:r>
          </w:p>
        </w:tc>
        <w:tc>
          <w:tcPr>
            <w:tcW w:w="6211" w:type="dxa"/>
            <w:gridSpan w:val="2"/>
            <w:tcBorders>
              <w:left w:val="single" w:sz="8" w:space="0" w:color="000000"/>
              <w:right w:val="single" w:sz="8" w:space="0" w:color="000000"/>
            </w:tcBorders>
            <w:shd w:val="clear" w:color="auto" w:fill="C1C1C1"/>
          </w:tcPr>
          <w:p w14:paraId="06E6F1C3" w14:textId="52567772" w:rsidR="00FD682E" w:rsidRDefault="00FD682E" w:rsidP="00FD682E">
            <w:pPr>
              <w:pStyle w:val="TableParagraph"/>
              <w:spacing w:before="14" w:line="252" w:lineRule="exact"/>
              <w:ind w:right="478"/>
              <w:rPr>
                <w:sz w:val="21"/>
              </w:rPr>
            </w:pPr>
          </w:p>
        </w:tc>
      </w:tr>
      <w:tr w:rsidR="00FD682E" w14:paraId="79C4C839" w14:textId="77777777">
        <w:trPr>
          <w:trHeight w:val="319"/>
        </w:trPr>
        <w:tc>
          <w:tcPr>
            <w:tcW w:w="4860" w:type="dxa"/>
            <w:tcBorders>
              <w:left w:val="single" w:sz="8" w:space="0" w:color="000000"/>
              <w:right w:val="single" w:sz="8" w:space="0" w:color="000000"/>
            </w:tcBorders>
          </w:tcPr>
          <w:p w14:paraId="6B9EF57A" w14:textId="6A38406E" w:rsidR="00FD682E" w:rsidRDefault="00927443" w:rsidP="00927443">
            <w:pPr>
              <w:pStyle w:val="TableParagraph"/>
              <w:spacing w:before="83"/>
              <w:ind w:left="0"/>
              <w:rPr>
                <w:sz w:val="21"/>
              </w:rPr>
            </w:pPr>
            <w:r>
              <w:rPr>
                <w:w w:val="130"/>
                <w:sz w:val="21"/>
              </w:rPr>
              <w:t xml:space="preserve"> </w:t>
            </w:r>
            <w:r w:rsidR="00FD682E">
              <w:rPr>
                <w:w w:val="130"/>
                <w:sz w:val="21"/>
              </w:rPr>
              <w:t>Bacon</w:t>
            </w:r>
          </w:p>
        </w:tc>
        <w:tc>
          <w:tcPr>
            <w:tcW w:w="3060" w:type="dxa"/>
            <w:tcBorders>
              <w:left w:val="single" w:sz="8" w:space="0" w:color="000000"/>
            </w:tcBorders>
          </w:tcPr>
          <w:p w14:paraId="4C3C3418" w14:textId="0F378FC0" w:rsidR="00FD682E" w:rsidRDefault="00927443" w:rsidP="00927443">
            <w:pPr>
              <w:pStyle w:val="TableParagraph"/>
              <w:spacing w:before="83"/>
              <w:ind w:left="0"/>
              <w:rPr>
                <w:sz w:val="21"/>
              </w:rPr>
            </w:pPr>
            <w:r>
              <w:rPr>
                <w:w w:val="130"/>
                <w:sz w:val="21"/>
              </w:rPr>
              <w:t xml:space="preserve"> </w:t>
            </w:r>
            <w:r w:rsidR="00FD682E">
              <w:rPr>
                <w:w w:val="130"/>
                <w:sz w:val="21"/>
              </w:rPr>
              <w:t>1 week</w:t>
            </w:r>
          </w:p>
        </w:tc>
        <w:tc>
          <w:tcPr>
            <w:tcW w:w="3151" w:type="dxa"/>
            <w:tcBorders>
              <w:right w:val="single" w:sz="8" w:space="0" w:color="000000"/>
            </w:tcBorders>
          </w:tcPr>
          <w:p w14:paraId="3CA7506A" w14:textId="069C38B6" w:rsidR="00FD682E" w:rsidRDefault="00927443" w:rsidP="00927443">
            <w:pPr>
              <w:pStyle w:val="TableParagraph"/>
              <w:spacing w:before="83"/>
              <w:ind w:left="0"/>
              <w:rPr>
                <w:sz w:val="21"/>
              </w:rPr>
            </w:pPr>
            <w:r>
              <w:rPr>
                <w:w w:val="130"/>
                <w:sz w:val="21"/>
              </w:rPr>
              <w:t xml:space="preserve"> </w:t>
            </w:r>
            <w:r w:rsidR="00FD682E">
              <w:rPr>
                <w:w w:val="130"/>
                <w:sz w:val="21"/>
              </w:rPr>
              <w:t>1 month</w:t>
            </w:r>
          </w:p>
        </w:tc>
      </w:tr>
      <w:tr w:rsidR="00FD682E" w14:paraId="204AC1AC" w14:textId="77777777">
        <w:trPr>
          <w:trHeight w:val="256"/>
        </w:trPr>
        <w:tc>
          <w:tcPr>
            <w:tcW w:w="4860" w:type="dxa"/>
            <w:tcBorders>
              <w:left w:val="single" w:sz="8" w:space="0" w:color="000000"/>
              <w:right w:val="single" w:sz="8" w:space="0" w:color="000000"/>
            </w:tcBorders>
          </w:tcPr>
          <w:p w14:paraId="11706FC0" w14:textId="4211879D" w:rsidR="00FD682E" w:rsidRDefault="00927443" w:rsidP="00927443">
            <w:pPr>
              <w:pStyle w:val="TableParagraph"/>
              <w:spacing w:before="20"/>
              <w:ind w:left="0"/>
              <w:rPr>
                <w:sz w:val="21"/>
              </w:rPr>
            </w:pPr>
            <w:r>
              <w:rPr>
                <w:w w:val="130"/>
                <w:sz w:val="21"/>
              </w:rPr>
              <w:t xml:space="preserve"> </w:t>
            </w:r>
            <w:r w:rsidR="00FD682E">
              <w:rPr>
                <w:w w:val="130"/>
                <w:sz w:val="21"/>
              </w:rPr>
              <w:t xml:space="preserve">Chicken, </w:t>
            </w:r>
            <w:r w:rsidR="00546FD2">
              <w:rPr>
                <w:w w:val="130"/>
                <w:sz w:val="21"/>
              </w:rPr>
              <w:t>f</w:t>
            </w:r>
            <w:r w:rsidR="00FD682E">
              <w:rPr>
                <w:w w:val="130"/>
                <w:sz w:val="21"/>
              </w:rPr>
              <w:t>ried</w:t>
            </w:r>
          </w:p>
        </w:tc>
        <w:tc>
          <w:tcPr>
            <w:tcW w:w="3060" w:type="dxa"/>
            <w:tcBorders>
              <w:left w:val="single" w:sz="8" w:space="0" w:color="000000"/>
            </w:tcBorders>
          </w:tcPr>
          <w:p w14:paraId="217BDBD0" w14:textId="619270DF" w:rsidR="00FD682E" w:rsidRDefault="00927443" w:rsidP="00927443">
            <w:pPr>
              <w:pStyle w:val="TableParagraph"/>
              <w:spacing w:before="20"/>
              <w:ind w:left="0"/>
              <w:rPr>
                <w:sz w:val="21"/>
              </w:rPr>
            </w:pPr>
            <w:r>
              <w:rPr>
                <w:w w:val="135"/>
                <w:sz w:val="21"/>
              </w:rPr>
              <w:t xml:space="preserve"> </w:t>
            </w:r>
            <w:r w:rsidR="00FD682E">
              <w:rPr>
                <w:w w:val="135"/>
                <w:sz w:val="21"/>
              </w:rPr>
              <w:t>3-4 days</w:t>
            </w:r>
          </w:p>
        </w:tc>
        <w:tc>
          <w:tcPr>
            <w:tcW w:w="3151" w:type="dxa"/>
            <w:tcBorders>
              <w:right w:val="single" w:sz="8" w:space="0" w:color="000000"/>
            </w:tcBorders>
          </w:tcPr>
          <w:p w14:paraId="27AC83D8" w14:textId="323847A1" w:rsidR="00FD682E" w:rsidRDefault="00927443" w:rsidP="00927443">
            <w:pPr>
              <w:pStyle w:val="TableParagraph"/>
              <w:spacing w:before="20"/>
              <w:ind w:left="0"/>
              <w:rPr>
                <w:sz w:val="21"/>
              </w:rPr>
            </w:pPr>
            <w:r>
              <w:rPr>
                <w:w w:val="135"/>
                <w:sz w:val="21"/>
              </w:rPr>
              <w:t xml:space="preserve"> </w:t>
            </w:r>
            <w:r w:rsidR="00FD682E">
              <w:rPr>
                <w:w w:val="135"/>
                <w:sz w:val="21"/>
              </w:rPr>
              <w:t>4 months</w:t>
            </w:r>
          </w:p>
        </w:tc>
      </w:tr>
      <w:tr w:rsidR="00FD682E" w14:paraId="59DA19E8" w14:textId="77777777">
        <w:trPr>
          <w:trHeight w:val="366"/>
        </w:trPr>
        <w:tc>
          <w:tcPr>
            <w:tcW w:w="4860" w:type="dxa"/>
            <w:tcBorders>
              <w:left w:val="single" w:sz="8" w:space="0" w:color="000000"/>
              <w:right w:val="single" w:sz="8" w:space="0" w:color="000000"/>
            </w:tcBorders>
          </w:tcPr>
          <w:p w14:paraId="6EF4B2E8" w14:textId="642C5521" w:rsidR="00FD682E" w:rsidRDefault="00927443" w:rsidP="00927443">
            <w:pPr>
              <w:pStyle w:val="TableParagraph"/>
              <w:spacing w:before="131"/>
              <w:ind w:left="0"/>
              <w:rPr>
                <w:sz w:val="21"/>
              </w:rPr>
            </w:pPr>
            <w:r>
              <w:rPr>
                <w:w w:val="130"/>
                <w:sz w:val="21"/>
              </w:rPr>
              <w:t xml:space="preserve"> </w:t>
            </w:r>
            <w:r w:rsidR="00FD682E">
              <w:rPr>
                <w:w w:val="130"/>
                <w:sz w:val="21"/>
              </w:rPr>
              <w:t xml:space="preserve">Chicken, </w:t>
            </w:r>
            <w:r w:rsidR="00546FD2">
              <w:rPr>
                <w:w w:val="130"/>
                <w:sz w:val="21"/>
              </w:rPr>
              <w:t>n</w:t>
            </w:r>
            <w:r w:rsidR="00FD682E">
              <w:rPr>
                <w:w w:val="130"/>
                <w:sz w:val="21"/>
              </w:rPr>
              <w:t>uggets/</w:t>
            </w:r>
            <w:r w:rsidR="00546FD2">
              <w:rPr>
                <w:w w:val="130"/>
                <w:sz w:val="21"/>
              </w:rPr>
              <w:t>p</w:t>
            </w:r>
            <w:r w:rsidR="00FD682E">
              <w:rPr>
                <w:w w:val="130"/>
                <w:sz w:val="21"/>
              </w:rPr>
              <w:t>atties</w:t>
            </w:r>
          </w:p>
        </w:tc>
        <w:tc>
          <w:tcPr>
            <w:tcW w:w="3060" w:type="dxa"/>
            <w:tcBorders>
              <w:left w:val="single" w:sz="8" w:space="0" w:color="000000"/>
            </w:tcBorders>
          </w:tcPr>
          <w:p w14:paraId="3C805CCD" w14:textId="258C0CC3" w:rsidR="00FD682E" w:rsidRDefault="00FD682E" w:rsidP="00FD682E">
            <w:pPr>
              <w:pStyle w:val="TableParagraph"/>
              <w:spacing w:before="131"/>
              <w:rPr>
                <w:sz w:val="21"/>
              </w:rPr>
            </w:pPr>
          </w:p>
        </w:tc>
        <w:tc>
          <w:tcPr>
            <w:tcW w:w="3151" w:type="dxa"/>
            <w:tcBorders>
              <w:right w:val="single" w:sz="8" w:space="0" w:color="000000"/>
            </w:tcBorders>
          </w:tcPr>
          <w:p w14:paraId="2374FB51" w14:textId="3420B718" w:rsidR="00FD682E" w:rsidRDefault="00927443" w:rsidP="00927443">
            <w:pPr>
              <w:pStyle w:val="TableParagraph"/>
              <w:spacing w:before="131"/>
              <w:ind w:left="0"/>
              <w:rPr>
                <w:sz w:val="21"/>
              </w:rPr>
            </w:pPr>
            <w:r>
              <w:rPr>
                <w:w w:val="130"/>
                <w:sz w:val="21"/>
              </w:rPr>
              <w:t xml:space="preserve"> </w:t>
            </w:r>
            <w:r w:rsidR="00FD682E">
              <w:rPr>
                <w:w w:val="130"/>
                <w:sz w:val="21"/>
              </w:rPr>
              <w:t>1-3 months</w:t>
            </w:r>
          </w:p>
        </w:tc>
      </w:tr>
      <w:tr w:rsidR="00FD682E" w14:paraId="75D3B0CE" w14:textId="77777777">
        <w:trPr>
          <w:trHeight w:val="251"/>
        </w:trPr>
        <w:tc>
          <w:tcPr>
            <w:tcW w:w="4860" w:type="dxa"/>
            <w:tcBorders>
              <w:left w:val="single" w:sz="8" w:space="0" w:color="000000"/>
              <w:right w:val="single" w:sz="8" w:space="0" w:color="000000"/>
            </w:tcBorders>
          </w:tcPr>
          <w:p w14:paraId="1F20BE10" w14:textId="6801A575" w:rsidR="00FD682E" w:rsidRDefault="00927443" w:rsidP="00927443">
            <w:pPr>
              <w:pStyle w:val="TableParagraph"/>
              <w:spacing w:before="16"/>
              <w:ind w:left="0"/>
              <w:rPr>
                <w:sz w:val="21"/>
              </w:rPr>
            </w:pPr>
            <w:r>
              <w:rPr>
                <w:w w:val="125"/>
                <w:sz w:val="21"/>
              </w:rPr>
              <w:t xml:space="preserve"> </w:t>
            </w:r>
            <w:r w:rsidR="00FD682E">
              <w:rPr>
                <w:w w:val="125"/>
                <w:sz w:val="21"/>
              </w:rPr>
              <w:t xml:space="preserve">Ham, </w:t>
            </w:r>
            <w:r w:rsidR="00FD682E" w:rsidRPr="002E7CF2">
              <w:rPr>
                <w:color w:val="000000" w:themeColor="text1"/>
                <w:w w:val="125"/>
                <w:sz w:val="21"/>
              </w:rPr>
              <w:t>deli</w:t>
            </w:r>
          </w:p>
        </w:tc>
        <w:tc>
          <w:tcPr>
            <w:tcW w:w="3060" w:type="dxa"/>
            <w:tcBorders>
              <w:left w:val="single" w:sz="8" w:space="0" w:color="000000"/>
            </w:tcBorders>
          </w:tcPr>
          <w:p w14:paraId="46282B0D" w14:textId="4A00F6B9" w:rsidR="00FD682E" w:rsidRDefault="00927443" w:rsidP="00927443">
            <w:pPr>
              <w:pStyle w:val="TableParagraph"/>
              <w:spacing w:before="16"/>
              <w:ind w:left="0"/>
              <w:rPr>
                <w:sz w:val="21"/>
              </w:rPr>
            </w:pPr>
            <w:r>
              <w:rPr>
                <w:w w:val="130"/>
                <w:sz w:val="21"/>
              </w:rPr>
              <w:t xml:space="preserve"> </w:t>
            </w:r>
            <w:r w:rsidR="00FD682E">
              <w:rPr>
                <w:w w:val="130"/>
                <w:sz w:val="21"/>
              </w:rPr>
              <w:t>2 weeks</w:t>
            </w:r>
          </w:p>
        </w:tc>
        <w:tc>
          <w:tcPr>
            <w:tcW w:w="3151" w:type="dxa"/>
            <w:tcBorders>
              <w:right w:val="single" w:sz="8" w:space="0" w:color="000000"/>
            </w:tcBorders>
          </w:tcPr>
          <w:p w14:paraId="0E087741" w14:textId="661CD1C2" w:rsidR="00FD682E" w:rsidRDefault="00927443" w:rsidP="00927443">
            <w:pPr>
              <w:pStyle w:val="TableParagraph"/>
              <w:spacing w:before="16"/>
              <w:ind w:left="0"/>
              <w:rPr>
                <w:sz w:val="21"/>
              </w:rPr>
            </w:pPr>
            <w:r>
              <w:rPr>
                <w:w w:val="130"/>
                <w:sz w:val="21"/>
              </w:rPr>
              <w:t xml:space="preserve"> </w:t>
            </w:r>
            <w:r w:rsidR="00FD682E">
              <w:rPr>
                <w:w w:val="130"/>
                <w:sz w:val="21"/>
              </w:rPr>
              <w:t>1-2 months</w:t>
            </w:r>
          </w:p>
        </w:tc>
      </w:tr>
      <w:tr w:rsidR="00FD682E" w14:paraId="384DB44F" w14:textId="77777777">
        <w:trPr>
          <w:trHeight w:val="294"/>
        </w:trPr>
        <w:tc>
          <w:tcPr>
            <w:tcW w:w="4860" w:type="dxa"/>
            <w:tcBorders>
              <w:left w:val="single" w:sz="8" w:space="0" w:color="000000"/>
              <w:right w:val="single" w:sz="8" w:space="0" w:color="000000"/>
            </w:tcBorders>
          </w:tcPr>
          <w:p w14:paraId="07CBF19C" w14:textId="63D0561B" w:rsidR="00FD682E" w:rsidRDefault="00927443" w:rsidP="00927443">
            <w:pPr>
              <w:pStyle w:val="TableParagraph"/>
              <w:spacing w:before="59"/>
              <w:ind w:left="0"/>
              <w:rPr>
                <w:sz w:val="21"/>
              </w:rPr>
            </w:pPr>
            <w:r>
              <w:rPr>
                <w:w w:val="130"/>
                <w:sz w:val="21"/>
              </w:rPr>
              <w:t xml:space="preserve"> </w:t>
            </w:r>
            <w:r w:rsidR="00FD682E">
              <w:rPr>
                <w:w w:val="130"/>
                <w:sz w:val="21"/>
              </w:rPr>
              <w:t xml:space="preserve">Hot </w:t>
            </w:r>
            <w:r w:rsidR="00546FD2">
              <w:rPr>
                <w:w w:val="130"/>
                <w:sz w:val="21"/>
              </w:rPr>
              <w:t>d</w:t>
            </w:r>
            <w:r w:rsidR="00FD682E">
              <w:rPr>
                <w:w w:val="130"/>
                <w:sz w:val="21"/>
              </w:rPr>
              <w:t>ogs</w:t>
            </w:r>
          </w:p>
        </w:tc>
        <w:tc>
          <w:tcPr>
            <w:tcW w:w="3060" w:type="dxa"/>
            <w:tcBorders>
              <w:left w:val="single" w:sz="8" w:space="0" w:color="000000"/>
            </w:tcBorders>
          </w:tcPr>
          <w:p w14:paraId="3600A798" w14:textId="2205FDA3" w:rsidR="00FD682E" w:rsidRDefault="00927443" w:rsidP="00927443">
            <w:pPr>
              <w:pStyle w:val="TableParagraph"/>
              <w:spacing w:before="59"/>
              <w:ind w:left="0"/>
              <w:rPr>
                <w:sz w:val="21"/>
              </w:rPr>
            </w:pPr>
            <w:r>
              <w:rPr>
                <w:w w:val="130"/>
                <w:sz w:val="21"/>
              </w:rPr>
              <w:t xml:space="preserve"> </w:t>
            </w:r>
            <w:r w:rsidR="00FD682E">
              <w:rPr>
                <w:w w:val="130"/>
                <w:sz w:val="21"/>
              </w:rPr>
              <w:t>2 weeks</w:t>
            </w:r>
          </w:p>
        </w:tc>
        <w:tc>
          <w:tcPr>
            <w:tcW w:w="3151" w:type="dxa"/>
            <w:tcBorders>
              <w:right w:val="single" w:sz="8" w:space="0" w:color="000000"/>
            </w:tcBorders>
          </w:tcPr>
          <w:p w14:paraId="522A355B" w14:textId="7AA7E899" w:rsidR="00FD682E" w:rsidRDefault="00927443" w:rsidP="00927443">
            <w:pPr>
              <w:pStyle w:val="TableParagraph"/>
              <w:spacing w:before="59"/>
              <w:ind w:left="0"/>
              <w:rPr>
                <w:sz w:val="21"/>
              </w:rPr>
            </w:pPr>
            <w:r>
              <w:rPr>
                <w:w w:val="130"/>
                <w:sz w:val="21"/>
              </w:rPr>
              <w:t xml:space="preserve"> </w:t>
            </w:r>
            <w:r w:rsidR="00FD682E">
              <w:rPr>
                <w:w w:val="130"/>
                <w:sz w:val="21"/>
              </w:rPr>
              <w:t>1-2 months</w:t>
            </w:r>
          </w:p>
        </w:tc>
      </w:tr>
      <w:tr w:rsidR="00FD682E" w14:paraId="4E88323D" w14:textId="77777777">
        <w:trPr>
          <w:trHeight w:val="385"/>
        </w:trPr>
        <w:tc>
          <w:tcPr>
            <w:tcW w:w="4860" w:type="dxa"/>
            <w:tcBorders>
              <w:left w:val="single" w:sz="8" w:space="0" w:color="000000"/>
              <w:right w:val="single" w:sz="8" w:space="0" w:color="000000"/>
            </w:tcBorders>
          </w:tcPr>
          <w:p w14:paraId="180B02C8" w14:textId="4BC5788D" w:rsidR="00FD682E" w:rsidRDefault="00927443" w:rsidP="00927443">
            <w:pPr>
              <w:pStyle w:val="TableParagraph"/>
              <w:spacing w:before="150"/>
              <w:ind w:left="0"/>
              <w:rPr>
                <w:sz w:val="21"/>
              </w:rPr>
            </w:pPr>
            <w:r>
              <w:rPr>
                <w:w w:val="130"/>
                <w:sz w:val="21"/>
              </w:rPr>
              <w:t xml:space="preserve"> </w:t>
            </w:r>
            <w:r w:rsidR="00FD682E">
              <w:rPr>
                <w:w w:val="130"/>
                <w:sz w:val="21"/>
              </w:rPr>
              <w:t xml:space="preserve">Luncheon </w:t>
            </w:r>
            <w:r w:rsidR="00546FD2">
              <w:rPr>
                <w:w w:val="130"/>
                <w:sz w:val="21"/>
              </w:rPr>
              <w:t>m</w:t>
            </w:r>
            <w:r w:rsidR="00FD682E">
              <w:rPr>
                <w:w w:val="130"/>
                <w:sz w:val="21"/>
              </w:rPr>
              <w:t xml:space="preserve">eats, deli-sliced </w:t>
            </w:r>
          </w:p>
        </w:tc>
        <w:tc>
          <w:tcPr>
            <w:tcW w:w="3060" w:type="dxa"/>
            <w:tcBorders>
              <w:left w:val="single" w:sz="8" w:space="0" w:color="000000"/>
            </w:tcBorders>
          </w:tcPr>
          <w:p w14:paraId="79768274" w14:textId="5AE0154E" w:rsidR="00FD682E" w:rsidRDefault="00927443" w:rsidP="00927443">
            <w:pPr>
              <w:pStyle w:val="TableParagraph"/>
              <w:spacing w:before="150"/>
              <w:ind w:left="0"/>
              <w:rPr>
                <w:sz w:val="21"/>
              </w:rPr>
            </w:pPr>
            <w:r>
              <w:rPr>
                <w:w w:val="135"/>
                <w:sz w:val="21"/>
              </w:rPr>
              <w:t xml:space="preserve"> </w:t>
            </w:r>
            <w:r w:rsidR="00FD682E">
              <w:rPr>
                <w:w w:val="135"/>
                <w:sz w:val="21"/>
              </w:rPr>
              <w:t>3-5 days</w:t>
            </w:r>
          </w:p>
        </w:tc>
        <w:tc>
          <w:tcPr>
            <w:tcW w:w="3151" w:type="dxa"/>
            <w:tcBorders>
              <w:right w:val="single" w:sz="8" w:space="0" w:color="000000"/>
            </w:tcBorders>
          </w:tcPr>
          <w:p w14:paraId="52778723" w14:textId="279A5C52" w:rsidR="00FD682E" w:rsidRDefault="00927443" w:rsidP="005C79AD">
            <w:pPr>
              <w:pStyle w:val="TableParagraph"/>
              <w:spacing w:before="150"/>
              <w:ind w:left="0"/>
              <w:rPr>
                <w:sz w:val="21"/>
              </w:rPr>
            </w:pPr>
            <w:r>
              <w:rPr>
                <w:w w:val="130"/>
                <w:sz w:val="21"/>
              </w:rPr>
              <w:t xml:space="preserve"> </w:t>
            </w:r>
            <w:r w:rsidR="0042164F">
              <w:rPr>
                <w:w w:val="130"/>
                <w:sz w:val="21"/>
              </w:rPr>
              <w:t>1-2 months</w:t>
            </w:r>
          </w:p>
        </w:tc>
      </w:tr>
      <w:tr w:rsidR="00FD682E" w14:paraId="50AAFF63" w14:textId="77777777">
        <w:trPr>
          <w:trHeight w:val="510"/>
        </w:trPr>
        <w:tc>
          <w:tcPr>
            <w:tcW w:w="4860" w:type="dxa"/>
            <w:tcBorders>
              <w:left w:val="single" w:sz="8" w:space="0" w:color="000000"/>
              <w:right w:val="single" w:sz="8" w:space="0" w:color="000000"/>
            </w:tcBorders>
          </w:tcPr>
          <w:p w14:paraId="59FC36E9" w14:textId="38E692BE" w:rsidR="00FD682E" w:rsidRDefault="00927443" w:rsidP="00927443">
            <w:pPr>
              <w:pStyle w:val="TableParagraph"/>
              <w:spacing w:before="21" w:line="252" w:lineRule="exact"/>
              <w:ind w:left="0" w:right="246"/>
              <w:rPr>
                <w:sz w:val="21"/>
              </w:rPr>
            </w:pPr>
            <w:r>
              <w:rPr>
                <w:w w:val="130"/>
                <w:sz w:val="21"/>
              </w:rPr>
              <w:t xml:space="preserve"> </w:t>
            </w:r>
            <w:r w:rsidR="00FD682E">
              <w:rPr>
                <w:w w:val="130"/>
                <w:sz w:val="21"/>
              </w:rPr>
              <w:t xml:space="preserve">Luncheon </w:t>
            </w:r>
            <w:r w:rsidR="00546FD2">
              <w:rPr>
                <w:w w:val="130"/>
                <w:sz w:val="21"/>
              </w:rPr>
              <w:t>m</w:t>
            </w:r>
            <w:r w:rsidR="00FD682E">
              <w:rPr>
                <w:w w:val="130"/>
                <w:sz w:val="21"/>
              </w:rPr>
              <w:t xml:space="preserve">eats, commercial package </w:t>
            </w:r>
          </w:p>
        </w:tc>
        <w:tc>
          <w:tcPr>
            <w:tcW w:w="3060" w:type="dxa"/>
            <w:tcBorders>
              <w:left w:val="single" w:sz="8" w:space="0" w:color="000000"/>
            </w:tcBorders>
          </w:tcPr>
          <w:p w14:paraId="3714451E" w14:textId="0B94F2E7" w:rsidR="00FD682E" w:rsidRDefault="00927443" w:rsidP="00FD682E">
            <w:pPr>
              <w:pStyle w:val="TableParagraph"/>
              <w:ind w:left="0"/>
              <w:rPr>
                <w:sz w:val="21"/>
              </w:rPr>
            </w:pPr>
            <w:r>
              <w:rPr>
                <w:w w:val="130"/>
                <w:sz w:val="21"/>
              </w:rPr>
              <w:t xml:space="preserve"> </w:t>
            </w:r>
            <w:r w:rsidR="00FD682E">
              <w:rPr>
                <w:w w:val="130"/>
                <w:sz w:val="21"/>
              </w:rPr>
              <w:t>2 weeks</w:t>
            </w:r>
          </w:p>
        </w:tc>
        <w:tc>
          <w:tcPr>
            <w:tcW w:w="3151" w:type="dxa"/>
            <w:tcBorders>
              <w:right w:val="single" w:sz="8" w:space="0" w:color="000000"/>
            </w:tcBorders>
          </w:tcPr>
          <w:p w14:paraId="32506121" w14:textId="5B24C3E2" w:rsidR="00FD682E" w:rsidRDefault="00927443" w:rsidP="00FD682E">
            <w:pPr>
              <w:pStyle w:val="TableParagraph"/>
              <w:ind w:left="0"/>
              <w:rPr>
                <w:sz w:val="21"/>
              </w:rPr>
            </w:pPr>
            <w:r>
              <w:rPr>
                <w:w w:val="130"/>
                <w:sz w:val="21"/>
              </w:rPr>
              <w:t xml:space="preserve"> </w:t>
            </w:r>
            <w:r w:rsidR="005C79AD">
              <w:rPr>
                <w:w w:val="130"/>
                <w:sz w:val="21"/>
              </w:rPr>
              <w:t>1-2 months</w:t>
            </w:r>
          </w:p>
        </w:tc>
      </w:tr>
      <w:tr w:rsidR="00FD682E" w14:paraId="6DD9CF48" w14:textId="77777777">
        <w:trPr>
          <w:trHeight w:val="239"/>
        </w:trPr>
        <w:tc>
          <w:tcPr>
            <w:tcW w:w="4860" w:type="dxa"/>
            <w:tcBorders>
              <w:left w:val="single" w:sz="8" w:space="0" w:color="000000"/>
              <w:right w:val="single" w:sz="8" w:space="0" w:color="000000"/>
            </w:tcBorders>
          </w:tcPr>
          <w:p w14:paraId="4B144EFB" w14:textId="2F70EEAD" w:rsidR="00FD682E" w:rsidRDefault="00927443" w:rsidP="00927443">
            <w:pPr>
              <w:pStyle w:val="TableParagraph"/>
              <w:spacing w:before="4"/>
              <w:ind w:left="0"/>
              <w:rPr>
                <w:sz w:val="21"/>
              </w:rPr>
            </w:pPr>
            <w:r>
              <w:rPr>
                <w:w w:val="130"/>
                <w:sz w:val="21"/>
              </w:rPr>
              <w:t xml:space="preserve"> </w:t>
            </w:r>
            <w:r w:rsidR="00FD682E">
              <w:rPr>
                <w:w w:val="130"/>
                <w:sz w:val="21"/>
              </w:rPr>
              <w:t xml:space="preserve">Pepperoni, </w:t>
            </w:r>
            <w:r w:rsidR="00546FD2">
              <w:rPr>
                <w:color w:val="000000" w:themeColor="text1"/>
                <w:w w:val="130"/>
                <w:sz w:val="21"/>
              </w:rPr>
              <w:t>s</w:t>
            </w:r>
            <w:r w:rsidR="00FD682E" w:rsidRPr="002E7CF2">
              <w:rPr>
                <w:color w:val="000000" w:themeColor="text1"/>
                <w:w w:val="130"/>
                <w:sz w:val="21"/>
              </w:rPr>
              <w:t>alami sliced</w:t>
            </w:r>
          </w:p>
        </w:tc>
        <w:tc>
          <w:tcPr>
            <w:tcW w:w="3060" w:type="dxa"/>
            <w:tcBorders>
              <w:left w:val="single" w:sz="8" w:space="0" w:color="000000"/>
            </w:tcBorders>
          </w:tcPr>
          <w:p w14:paraId="6526E11A" w14:textId="6C37437C" w:rsidR="00FD682E" w:rsidRDefault="00927443" w:rsidP="00927443">
            <w:pPr>
              <w:pStyle w:val="TableParagraph"/>
              <w:spacing w:before="4"/>
              <w:ind w:left="0"/>
              <w:rPr>
                <w:sz w:val="21"/>
              </w:rPr>
            </w:pPr>
            <w:r>
              <w:rPr>
                <w:w w:val="130"/>
                <w:sz w:val="21"/>
              </w:rPr>
              <w:t xml:space="preserve"> </w:t>
            </w:r>
            <w:r w:rsidR="00FD682E">
              <w:rPr>
                <w:w w:val="130"/>
                <w:sz w:val="21"/>
              </w:rPr>
              <w:t>2-3 weeks</w:t>
            </w:r>
          </w:p>
        </w:tc>
        <w:tc>
          <w:tcPr>
            <w:tcW w:w="3151" w:type="dxa"/>
            <w:tcBorders>
              <w:right w:val="single" w:sz="8" w:space="0" w:color="000000"/>
            </w:tcBorders>
          </w:tcPr>
          <w:p w14:paraId="1F968E32" w14:textId="388F522D" w:rsidR="00FD682E" w:rsidRDefault="00927443" w:rsidP="00927443">
            <w:pPr>
              <w:pStyle w:val="TableParagraph"/>
              <w:spacing w:before="4"/>
              <w:ind w:left="0"/>
              <w:rPr>
                <w:sz w:val="21"/>
              </w:rPr>
            </w:pPr>
            <w:r>
              <w:rPr>
                <w:w w:val="130"/>
                <w:sz w:val="21"/>
              </w:rPr>
              <w:t xml:space="preserve"> </w:t>
            </w:r>
            <w:r w:rsidR="00FD682E">
              <w:rPr>
                <w:w w:val="130"/>
                <w:sz w:val="21"/>
              </w:rPr>
              <w:t>1-2 months</w:t>
            </w:r>
          </w:p>
        </w:tc>
      </w:tr>
      <w:tr w:rsidR="00FD682E" w14:paraId="39091760" w14:textId="77777777">
        <w:trPr>
          <w:trHeight w:val="256"/>
        </w:trPr>
        <w:tc>
          <w:tcPr>
            <w:tcW w:w="4860" w:type="dxa"/>
            <w:tcBorders>
              <w:left w:val="single" w:sz="8" w:space="0" w:color="000000"/>
              <w:right w:val="single" w:sz="8" w:space="0" w:color="000000"/>
            </w:tcBorders>
          </w:tcPr>
          <w:p w14:paraId="57F1E30F" w14:textId="5AF72758" w:rsidR="00FD682E" w:rsidRDefault="00927443" w:rsidP="00927443">
            <w:pPr>
              <w:pStyle w:val="TableParagraph"/>
              <w:spacing w:before="20"/>
              <w:ind w:left="0"/>
              <w:rPr>
                <w:sz w:val="21"/>
              </w:rPr>
            </w:pPr>
            <w:r>
              <w:rPr>
                <w:w w:val="130"/>
                <w:sz w:val="21"/>
              </w:rPr>
              <w:t xml:space="preserve"> </w:t>
            </w:r>
            <w:r w:rsidR="00FD682E">
              <w:rPr>
                <w:w w:val="130"/>
                <w:sz w:val="21"/>
              </w:rPr>
              <w:t xml:space="preserve">Sausage, </w:t>
            </w:r>
            <w:r w:rsidR="00FD682E" w:rsidRPr="002E7CF2">
              <w:rPr>
                <w:color w:val="000000" w:themeColor="text1"/>
                <w:w w:val="130"/>
                <w:sz w:val="21"/>
              </w:rPr>
              <w:t>raw and frozen</w:t>
            </w:r>
          </w:p>
        </w:tc>
        <w:tc>
          <w:tcPr>
            <w:tcW w:w="3060" w:type="dxa"/>
            <w:tcBorders>
              <w:left w:val="single" w:sz="8" w:space="0" w:color="000000"/>
            </w:tcBorders>
          </w:tcPr>
          <w:p w14:paraId="75A0917C" w14:textId="1F24D566" w:rsidR="00FD682E" w:rsidRDefault="00927443" w:rsidP="00927443">
            <w:pPr>
              <w:pStyle w:val="TableParagraph"/>
              <w:spacing w:before="20"/>
              <w:ind w:left="0"/>
              <w:rPr>
                <w:sz w:val="21"/>
              </w:rPr>
            </w:pPr>
            <w:r>
              <w:rPr>
                <w:w w:val="130"/>
                <w:sz w:val="21"/>
              </w:rPr>
              <w:t xml:space="preserve"> </w:t>
            </w:r>
            <w:r w:rsidR="00FD682E">
              <w:rPr>
                <w:w w:val="130"/>
                <w:sz w:val="21"/>
              </w:rPr>
              <w:t>3-4 days</w:t>
            </w:r>
          </w:p>
        </w:tc>
        <w:tc>
          <w:tcPr>
            <w:tcW w:w="3151" w:type="dxa"/>
            <w:tcBorders>
              <w:right w:val="single" w:sz="8" w:space="0" w:color="000000"/>
            </w:tcBorders>
          </w:tcPr>
          <w:p w14:paraId="2BFA367D" w14:textId="5B8008E8" w:rsidR="00FD682E" w:rsidRDefault="00927443" w:rsidP="00927443">
            <w:pPr>
              <w:pStyle w:val="TableParagraph"/>
              <w:spacing w:before="20"/>
              <w:ind w:left="0"/>
              <w:rPr>
                <w:sz w:val="21"/>
              </w:rPr>
            </w:pPr>
            <w:r>
              <w:rPr>
                <w:w w:val="130"/>
                <w:sz w:val="21"/>
              </w:rPr>
              <w:t xml:space="preserve"> </w:t>
            </w:r>
            <w:r w:rsidR="00FD682E">
              <w:rPr>
                <w:w w:val="130"/>
                <w:sz w:val="21"/>
              </w:rPr>
              <w:t>1-2 months</w:t>
            </w:r>
          </w:p>
        </w:tc>
      </w:tr>
      <w:tr w:rsidR="00FD682E" w14:paraId="4ABCF0AE" w14:textId="77777777">
        <w:trPr>
          <w:trHeight w:val="270"/>
        </w:trPr>
        <w:tc>
          <w:tcPr>
            <w:tcW w:w="4860" w:type="dxa"/>
            <w:tcBorders>
              <w:left w:val="single" w:sz="8" w:space="0" w:color="000000"/>
              <w:bottom w:val="single" w:sz="8" w:space="0" w:color="000000"/>
              <w:right w:val="single" w:sz="8" w:space="0" w:color="000000"/>
            </w:tcBorders>
          </w:tcPr>
          <w:p w14:paraId="2CD2A008" w14:textId="6934E865" w:rsidR="00FD682E" w:rsidRDefault="00927443" w:rsidP="00927443">
            <w:pPr>
              <w:pStyle w:val="TableParagraph"/>
              <w:spacing w:before="32" w:line="218" w:lineRule="exact"/>
              <w:ind w:left="0"/>
              <w:rPr>
                <w:sz w:val="21"/>
              </w:rPr>
            </w:pPr>
            <w:r>
              <w:rPr>
                <w:w w:val="130"/>
                <w:sz w:val="21"/>
              </w:rPr>
              <w:t xml:space="preserve"> </w:t>
            </w:r>
            <w:r w:rsidR="00FD682E">
              <w:rPr>
                <w:w w:val="130"/>
                <w:sz w:val="21"/>
              </w:rPr>
              <w:t xml:space="preserve">Sausage, smoked links </w:t>
            </w:r>
            <w:r w:rsidR="00FD682E" w:rsidRPr="00704D96">
              <w:rPr>
                <w:color w:val="000000" w:themeColor="text1"/>
                <w:w w:val="130"/>
                <w:sz w:val="21"/>
              </w:rPr>
              <w:t xml:space="preserve">fully cooked, </w:t>
            </w:r>
            <w:r>
              <w:rPr>
                <w:color w:val="000000" w:themeColor="text1"/>
                <w:w w:val="130"/>
                <w:sz w:val="21"/>
              </w:rPr>
              <w:t xml:space="preserve"> </w:t>
            </w:r>
            <w:r>
              <w:rPr>
                <w:color w:val="000000" w:themeColor="text1"/>
                <w:w w:val="130"/>
                <w:sz w:val="21"/>
              </w:rPr>
              <w:br/>
              <w:t xml:space="preserve"> </w:t>
            </w:r>
            <w:r w:rsidR="00FD682E">
              <w:rPr>
                <w:w w:val="130"/>
                <w:sz w:val="21"/>
              </w:rPr>
              <w:t>kielbasa</w:t>
            </w:r>
          </w:p>
        </w:tc>
        <w:tc>
          <w:tcPr>
            <w:tcW w:w="3060" w:type="dxa"/>
            <w:tcBorders>
              <w:left w:val="single" w:sz="8" w:space="0" w:color="000000"/>
              <w:bottom w:val="single" w:sz="8" w:space="0" w:color="000000"/>
            </w:tcBorders>
          </w:tcPr>
          <w:p w14:paraId="27522ACD" w14:textId="631B6C84" w:rsidR="00FD682E" w:rsidRDefault="00927443" w:rsidP="00927443">
            <w:pPr>
              <w:pStyle w:val="TableParagraph"/>
              <w:spacing w:before="32" w:line="218" w:lineRule="exact"/>
              <w:ind w:left="0"/>
              <w:rPr>
                <w:sz w:val="21"/>
              </w:rPr>
            </w:pPr>
            <w:r>
              <w:rPr>
                <w:w w:val="130"/>
                <w:sz w:val="21"/>
              </w:rPr>
              <w:t xml:space="preserve"> </w:t>
            </w:r>
            <w:r w:rsidR="00FD682E">
              <w:rPr>
                <w:w w:val="130"/>
                <w:sz w:val="21"/>
              </w:rPr>
              <w:t>1 week</w:t>
            </w:r>
          </w:p>
        </w:tc>
        <w:tc>
          <w:tcPr>
            <w:tcW w:w="3151" w:type="dxa"/>
            <w:tcBorders>
              <w:bottom w:val="single" w:sz="8" w:space="0" w:color="000000"/>
              <w:right w:val="single" w:sz="8" w:space="0" w:color="000000"/>
            </w:tcBorders>
          </w:tcPr>
          <w:p w14:paraId="1640B06D" w14:textId="59E294BB" w:rsidR="00FD682E" w:rsidRDefault="00927443" w:rsidP="00927443">
            <w:pPr>
              <w:pStyle w:val="TableParagraph"/>
              <w:spacing w:before="32" w:line="218" w:lineRule="exact"/>
              <w:ind w:left="0"/>
              <w:rPr>
                <w:sz w:val="21"/>
              </w:rPr>
            </w:pPr>
            <w:r>
              <w:rPr>
                <w:w w:val="130"/>
                <w:sz w:val="21"/>
              </w:rPr>
              <w:t xml:space="preserve"> </w:t>
            </w:r>
            <w:r w:rsidR="00FD682E">
              <w:rPr>
                <w:w w:val="130"/>
                <w:sz w:val="21"/>
              </w:rPr>
              <w:t>1-2 months</w:t>
            </w:r>
          </w:p>
        </w:tc>
      </w:tr>
    </w:tbl>
    <w:p w14:paraId="4D6A2E0F" w14:textId="561FEC71" w:rsidR="00B92434" w:rsidRDefault="00016D1B" w:rsidP="00016D1B">
      <w:pPr>
        <w:spacing w:line="218" w:lineRule="exact"/>
        <w:ind w:left="7200" w:firstLine="720"/>
        <w:rPr>
          <w:sz w:val="21"/>
        </w:rPr>
        <w:sectPr w:rsidR="00B92434">
          <w:pgSz w:w="12240" w:h="15840"/>
          <w:pgMar w:top="500" w:right="400" w:bottom="940" w:left="460" w:header="0" w:footer="667" w:gutter="0"/>
          <w:cols w:space="720"/>
        </w:sectPr>
      </w:pPr>
      <w:r>
        <w:rPr>
          <w:sz w:val="21"/>
        </w:rPr>
        <w:t xml:space="preserve">                           Source: FoodSafety.gov</w:t>
      </w:r>
    </w:p>
    <w:p w14:paraId="1AEEE75A" w14:textId="77777777" w:rsidR="005C79AD" w:rsidRPr="00F5479B" w:rsidRDefault="005C79AD" w:rsidP="005C79AD">
      <w:pPr>
        <w:pStyle w:val="BodyText"/>
        <w:spacing w:before="96" w:line="235" w:lineRule="auto"/>
        <w:ind w:left="116" w:right="221"/>
        <w:rPr>
          <w:rFonts w:ascii="Times New Roman" w:hAnsi="Times New Roman" w:cs="Times New Roman"/>
        </w:rPr>
      </w:pPr>
      <w:r w:rsidRPr="00F5479B">
        <w:rPr>
          <w:rFonts w:ascii="Times New Roman" w:hAnsi="Times New Roman" w:cs="Times New Roman"/>
          <w:w w:val="130"/>
        </w:rPr>
        <w:lastRenderedPageBreak/>
        <w:t>Prepared foods should be kept refrigerated until distributed. These foods are perishable, and leaving them at room temperature will shorten their shelf life.</w:t>
      </w:r>
    </w:p>
    <w:p w14:paraId="2BBADA43" w14:textId="77777777" w:rsidR="00B92434" w:rsidRDefault="00B92434">
      <w:pPr>
        <w:pStyle w:val="BodyText"/>
        <w:spacing w:before="11"/>
        <w:ind w:left="0"/>
        <w:rPr>
          <w:sz w:val="2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3689"/>
        <w:gridCol w:w="3691"/>
      </w:tblGrid>
      <w:tr w:rsidR="00B92434" w14:paraId="36638BF1" w14:textId="77777777">
        <w:trPr>
          <w:trHeight w:val="539"/>
        </w:trPr>
        <w:tc>
          <w:tcPr>
            <w:tcW w:w="3691" w:type="dxa"/>
            <w:shd w:val="clear" w:color="auto" w:fill="818181"/>
          </w:tcPr>
          <w:p w14:paraId="3A5412E2" w14:textId="77777777" w:rsidR="00B92434" w:rsidRDefault="00B92434">
            <w:pPr>
              <w:pStyle w:val="TableParagraph"/>
              <w:spacing w:before="10" w:line="240" w:lineRule="auto"/>
              <w:ind w:left="0"/>
              <w:rPr>
                <w:sz w:val="24"/>
              </w:rPr>
            </w:pPr>
          </w:p>
          <w:p w14:paraId="46653A13" w14:textId="77777777" w:rsidR="00B92434" w:rsidRDefault="00F37110">
            <w:pPr>
              <w:pStyle w:val="TableParagraph"/>
              <w:spacing w:before="1"/>
              <w:rPr>
                <w:sz w:val="21"/>
              </w:rPr>
            </w:pPr>
            <w:r>
              <w:rPr>
                <w:color w:val="FFFFFF"/>
                <w:w w:val="130"/>
                <w:sz w:val="21"/>
              </w:rPr>
              <w:t>Prepared Items/ Deli Foods</w:t>
            </w:r>
          </w:p>
        </w:tc>
        <w:tc>
          <w:tcPr>
            <w:tcW w:w="3689" w:type="dxa"/>
            <w:shd w:val="clear" w:color="auto" w:fill="818181"/>
          </w:tcPr>
          <w:p w14:paraId="3471B9CE" w14:textId="77777777" w:rsidR="00B92434" w:rsidRDefault="00B92434">
            <w:pPr>
              <w:pStyle w:val="TableParagraph"/>
              <w:spacing w:before="10" w:line="240" w:lineRule="auto"/>
              <w:ind w:left="0"/>
              <w:rPr>
                <w:sz w:val="24"/>
              </w:rPr>
            </w:pPr>
          </w:p>
          <w:p w14:paraId="09F1D195" w14:textId="77777777" w:rsidR="00B92434" w:rsidRDefault="00F37110">
            <w:pPr>
              <w:pStyle w:val="TableParagraph"/>
              <w:spacing w:before="1"/>
              <w:ind w:left="105"/>
              <w:rPr>
                <w:sz w:val="21"/>
              </w:rPr>
            </w:pPr>
            <w:r>
              <w:rPr>
                <w:color w:val="FFFFFF"/>
                <w:w w:val="135"/>
                <w:sz w:val="21"/>
              </w:rPr>
              <w:t>Refrigerated (40°F or below)</w:t>
            </w:r>
          </w:p>
        </w:tc>
        <w:tc>
          <w:tcPr>
            <w:tcW w:w="3691" w:type="dxa"/>
            <w:shd w:val="clear" w:color="auto" w:fill="818181"/>
          </w:tcPr>
          <w:p w14:paraId="1D01E805" w14:textId="77777777" w:rsidR="00B92434" w:rsidRDefault="00B92434">
            <w:pPr>
              <w:pStyle w:val="TableParagraph"/>
              <w:spacing w:before="10" w:line="240" w:lineRule="auto"/>
              <w:ind w:left="0"/>
              <w:rPr>
                <w:sz w:val="24"/>
              </w:rPr>
            </w:pPr>
          </w:p>
          <w:p w14:paraId="6D2EC5B4" w14:textId="77777777" w:rsidR="00B92434" w:rsidRDefault="00F37110">
            <w:pPr>
              <w:pStyle w:val="TableParagraph"/>
              <w:spacing w:before="1"/>
              <w:rPr>
                <w:sz w:val="21"/>
              </w:rPr>
            </w:pPr>
            <w:r>
              <w:rPr>
                <w:color w:val="FFFFFF"/>
                <w:w w:val="140"/>
                <w:sz w:val="21"/>
              </w:rPr>
              <w:t>Frozen (0°F or below)</w:t>
            </w:r>
          </w:p>
        </w:tc>
      </w:tr>
      <w:tr w:rsidR="00B92434" w14:paraId="264B6D32" w14:textId="77777777">
        <w:trPr>
          <w:trHeight w:val="373"/>
        </w:trPr>
        <w:tc>
          <w:tcPr>
            <w:tcW w:w="3691" w:type="dxa"/>
          </w:tcPr>
          <w:p w14:paraId="3A6C6F69" w14:textId="77777777" w:rsidR="00B92434" w:rsidRDefault="00F37110">
            <w:pPr>
              <w:pStyle w:val="TableParagraph"/>
              <w:spacing w:before="138"/>
              <w:rPr>
                <w:sz w:val="21"/>
              </w:rPr>
            </w:pPr>
            <w:r>
              <w:rPr>
                <w:w w:val="130"/>
                <w:sz w:val="21"/>
              </w:rPr>
              <w:t>Fruit, cut</w:t>
            </w:r>
          </w:p>
        </w:tc>
        <w:tc>
          <w:tcPr>
            <w:tcW w:w="3689" w:type="dxa"/>
          </w:tcPr>
          <w:p w14:paraId="6CFAD6D9" w14:textId="6470ABB7" w:rsidR="00B92434" w:rsidRPr="00BE0C66" w:rsidRDefault="00927443" w:rsidP="00927443">
            <w:pPr>
              <w:pStyle w:val="TableParagraph"/>
              <w:spacing w:before="138"/>
              <w:ind w:left="0"/>
              <w:rPr>
                <w:color w:val="FF0000"/>
                <w:sz w:val="21"/>
              </w:rPr>
            </w:pPr>
            <w:r>
              <w:rPr>
                <w:rFonts w:asciiTheme="minorHAnsi" w:hAnsiTheme="minorHAnsi" w:cstheme="minorHAnsi"/>
                <w:w w:val="130"/>
                <w:sz w:val="21"/>
                <w:szCs w:val="21"/>
              </w:rPr>
              <w:t xml:space="preserve"> </w:t>
            </w:r>
            <w:r w:rsidR="0042164F" w:rsidRPr="00FD682E">
              <w:rPr>
                <w:rFonts w:asciiTheme="minorHAnsi" w:hAnsiTheme="minorHAnsi" w:cstheme="minorHAnsi"/>
                <w:w w:val="130"/>
                <w:sz w:val="21"/>
                <w:szCs w:val="21"/>
              </w:rPr>
              <w:t>Use by date</w:t>
            </w:r>
          </w:p>
        </w:tc>
        <w:tc>
          <w:tcPr>
            <w:tcW w:w="3691" w:type="dxa"/>
          </w:tcPr>
          <w:p w14:paraId="6E113C83" w14:textId="4AA9C51A" w:rsidR="00B92434" w:rsidRPr="00BE0C66" w:rsidRDefault="00927443" w:rsidP="00927443">
            <w:pPr>
              <w:pStyle w:val="TableParagraph"/>
              <w:spacing w:before="138"/>
              <w:ind w:left="0"/>
              <w:rPr>
                <w:color w:val="FF0000"/>
                <w:sz w:val="21"/>
              </w:rPr>
            </w:pPr>
            <w:r>
              <w:rPr>
                <w:color w:val="000000" w:themeColor="text1"/>
                <w:w w:val="130"/>
                <w:sz w:val="21"/>
              </w:rPr>
              <w:t xml:space="preserve"> </w:t>
            </w:r>
            <w:r w:rsidR="00704D96" w:rsidRPr="00B54329">
              <w:rPr>
                <w:color w:val="000000" w:themeColor="text1"/>
                <w:w w:val="130"/>
                <w:sz w:val="21"/>
              </w:rPr>
              <w:t>Not Recommended</w:t>
            </w:r>
          </w:p>
        </w:tc>
      </w:tr>
      <w:tr w:rsidR="00B92434" w14:paraId="323B33AE" w14:textId="77777777">
        <w:trPr>
          <w:trHeight w:val="254"/>
        </w:trPr>
        <w:tc>
          <w:tcPr>
            <w:tcW w:w="3691" w:type="dxa"/>
          </w:tcPr>
          <w:p w14:paraId="36A8D787" w14:textId="77777777" w:rsidR="00B92434" w:rsidRDefault="00F37110">
            <w:pPr>
              <w:pStyle w:val="TableParagraph"/>
              <w:spacing w:before="18"/>
              <w:rPr>
                <w:sz w:val="21"/>
              </w:rPr>
            </w:pPr>
            <w:r>
              <w:rPr>
                <w:w w:val="130"/>
                <w:sz w:val="21"/>
              </w:rPr>
              <w:t>Guacamole</w:t>
            </w:r>
          </w:p>
        </w:tc>
        <w:tc>
          <w:tcPr>
            <w:tcW w:w="3689" w:type="dxa"/>
          </w:tcPr>
          <w:p w14:paraId="06613102" w14:textId="517866E4" w:rsidR="00B92434" w:rsidRDefault="00927443" w:rsidP="00927443">
            <w:pPr>
              <w:pStyle w:val="TableParagraph"/>
              <w:spacing w:before="18"/>
              <w:ind w:left="0"/>
              <w:rPr>
                <w:sz w:val="21"/>
              </w:rPr>
            </w:pPr>
            <w:r>
              <w:rPr>
                <w:w w:val="135"/>
                <w:sz w:val="21"/>
              </w:rPr>
              <w:t xml:space="preserve"> </w:t>
            </w:r>
            <w:r w:rsidR="00704D96">
              <w:rPr>
                <w:w w:val="135"/>
                <w:sz w:val="21"/>
              </w:rPr>
              <w:t>3-4</w:t>
            </w:r>
            <w:r w:rsidR="00F37110">
              <w:rPr>
                <w:w w:val="135"/>
                <w:sz w:val="21"/>
              </w:rPr>
              <w:t xml:space="preserve"> days</w:t>
            </w:r>
          </w:p>
        </w:tc>
        <w:tc>
          <w:tcPr>
            <w:tcW w:w="3691" w:type="dxa"/>
          </w:tcPr>
          <w:p w14:paraId="59A1E0D5" w14:textId="6DFB4DF6" w:rsidR="00B92434" w:rsidRDefault="00927443" w:rsidP="00927443">
            <w:pPr>
              <w:pStyle w:val="TableParagraph"/>
              <w:spacing w:before="18"/>
              <w:ind w:left="0"/>
              <w:rPr>
                <w:sz w:val="21"/>
              </w:rPr>
            </w:pPr>
            <w:r>
              <w:rPr>
                <w:w w:val="130"/>
                <w:sz w:val="21"/>
              </w:rPr>
              <w:t xml:space="preserve"> </w:t>
            </w:r>
            <w:r w:rsidR="00704D96">
              <w:rPr>
                <w:w w:val="130"/>
                <w:sz w:val="21"/>
              </w:rPr>
              <w:t>3-4</w:t>
            </w:r>
            <w:r w:rsidR="00F37110">
              <w:rPr>
                <w:w w:val="130"/>
                <w:sz w:val="21"/>
              </w:rPr>
              <w:t xml:space="preserve"> months</w:t>
            </w:r>
          </w:p>
        </w:tc>
      </w:tr>
      <w:tr w:rsidR="00B92434" w14:paraId="70D997B4" w14:textId="77777777">
        <w:trPr>
          <w:trHeight w:val="256"/>
        </w:trPr>
        <w:tc>
          <w:tcPr>
            <w:tcW w:w="3691" w:type="dxa"/>
          </w:tcPr>
          <w:p w14:paraId="243A6E0F" w14:textId="505A082C" w:rsidR="00B92434" w:rsidRDefault="00F37110">
            <w:pPr>
              <w:pStyle w:val="TableParagraph"/>
              <w:spacing w:before="20"/>
              <w:rPr>
                <w:sz w:val="21"/>
              </w:rPr>
            </w:pPr>
            <w:r>
              <w:rPr>
                <w:w w:val="130"/>
                <w:sz w:val="21"/>
              </w:rPr>
              <w:t xml:space="preserve">Hummus, </w:t>
            </w:r>
            <w:r w:rsidR="00704D96">
              <w:rPr>
                <w:w w:val="130"/>
                <w:sz w:val="21"/>
              </w:rPr>
              <w:t>p</w:t>
            </w:r>
            <w:r>
              <w:rPr>
                <w:w w:val="130"/>
                <w:sz w:val="21"/>
              </w:rPr>
              <w:t>asteurized</w:t>
            </w:r>
            <w:r w:rsidR="00BE0C66">
              <w:rPr>
                <w:w w:val="130"/>
                <w:sz w:val="21"/>
              </w:rPr>
              <w:t xml:space="preserve"> </w:t>
            </w:r>
            <w:r w:rsidR="00BE0C66" w:rsidRPr="00704D96">
              <w:rPr>
                <w:color w:val="000000" w:themeColor="text1"/>
                <w:w w:val="130"/>
                <w:sz w:val="21"/>
              </w:rPr>
              <w:t>with preservatives</w:t>
            </w:r>
          </w:p>
        </w:tc>
        <w:tc>
          <w:tcPr>
            <w:tcW w:w="3689" w:type="dxa"/>
          </w:tcPr>
          <w:p w14:paraId="709CF2BD" w14:textId="131029C0" w:rsidR="00B92434" w:rsidRDefault="00927443" w:rsidP="00927443">
            <w:pPr>
              <w:pStyle w:val="TableParagraph"/>
              <w:spacing w:before="20"/>
              <w:ind w:left="0"/>
              <w:rPr>
                <w:sz w:val="21"/>
              </w:rPr>
            </w:pPr>
            <w:r>
              <w:rPr>
                <w:w w:val="130"/>
                <w:sz w:val="21"/>
              </w:rPr>
              <w:t xml:space="preserve"> </w:t>
            </w:r>
            <w:r w:rsidR="00F37110">
              <w:rPr>
                <w:w w:val="130"/>
                <w:sz w:val="21"/>
              </w:rPr>
              <w:t>3 months</w:t>
            </w:r>
          </w:p>
        </w:tc>
        <w:tc>
          <w:tcPr>
            <w:tcW w:w="3691" w:type="dxa"/>
          </w:tcPr>
          <w:p w14:paraId="50192CD4" w14:textId="5CEAB633" w:rsidR="00B92434" w:rsidRPr="00BE0C66" w:rsidRDefault="00927443" w:rsidP="00927443">
            <w:pPr>
              <w:pStyle w:val="TableParagraph"/>
              <w:spacing w:before="20"/>
              <w:ind w:left="0"/>
              <w:rPr>
                <w:color w:val="FF0000"/>
                <w:sz w:val="21"/>
              </w:rPr>
            </w:pPr>
            <w:r>
              <w:rPr>
                <w:color w:val="000000" w:themeColor="text1"/>
                <w:w w:val="130"/>
                <w:sz w:val="21"/>
              </w:rPr>
              <w:t xml:space="preserve"> </w:t>
            </w:r>
            <w:r w:rsidR="00704D96" w:rsidRPr="00B54329">
              <w:rPr>
                <w:color w:val="000000" w:themeColor="text1"/>
                <w:w w:val="130"/>
                <w:sz w:val="21"/>
              </w:rPr>
              <w:t>Not Recommended</w:t>
            </w:r>
          </w:p>
        </w:tc>
      </w:tr>
      <w:tr w:rsidR="00B92434" w14:paraId="09C682FF" w14:textId="77777777">
        <w:trPr>
          <w:trHeight w:val="253"/>
        </w:trPr>
        <w:tc>
          <w:tcPr>
            <w:tcW w:w="3691" w:type="dxa"/>
          </w:tcPr>
          <w:p w14:paraId="669DDAA9" w14:textId="522091CF" w:rsidR="00B92434" w:rsidRPr="00BE0C66" w:rsidRDefault="00F37110">
            <w:pPr>
              <w:pStyle w:val="TableParagraph"/>
              <w:spacing w:before="18"/>
              <w:rPr>
                <w:sz w:val="21"/>
                <w:highlight w:val="yellow"/>
              </w:rPr>
            </w:pPr>
            <w:r w:rsidRPr="00704D96">
              <w:rPr>
                <w:w w:val="125"/>
                <w:sz w:val="21"/>
              </w:rPr>
              <w:t xml:space="preserve">Hummus, </w:t>
            </w:r>
            <w:r w:rsidR="00704D96" w:rsidRPr="00704D96">
              <w:rPr>
                <w:w w:val="125"/>
                <w:sz w:val="21"/>
              </w:rPr>
              <w:t>no preservatives</w:t>
            </w:r>
          </w:p>
        </w:tc>
        <w:tc>
          <w:tcPr>
            <w:tcW w:w="3689" w:type="dxa"/>
          </w:tcPr>
          <w:p w14:paraId="50DA726A" w14:textId="6E1E53F5" w:rsidR="00B92434" w:rsidRPr="008A7AD6" w:rsidRDefault="00927443" w:rsidP="00927443">
            <w:pPr>
              <w:pStyle w:val="TableParagraph"/>
              <w:spacing w:before="18"/>
              <w:ind w:left="0"/>
              <w:rPr>
                <w:sz w:val="21"/>
                <w:highlight w:val="yellow"/>
              </w:rPr>
            </w:pPr>
            <w:r>
              <w:rPr>
                <w:w w:val="125"/>
                <w:sz w:val="21"/>
              </w:rPr>
              <w:t xml:space="preserve"> </w:t>
            </w:r>
            <w:r w:rsidR="00704D96" w:rsidRPr="00704D96">
              <w:rPr>
                <w:w w:val="125"/>
                <w:sz w:val="21"/>
              </w:rPr>
              <w:t>7 days</w:t>
            </w:r>
          </w:p>
        </w:tc>
        <w:tc>
          <w:tcPr>
            <w:tcW w:w="3691" w:type="dxa"/>
          </w:tcPr>
          <w:p w14:paraId="6764315C" w14:textId="04BEFE9D" w:rsidR="00B92434" w:rsidRPr="008A7AD6" w:rsidRDefault="00927443" w:rsidP="005C79AD">
            <w:pPr>
              <w:pStyle w:val="TableParagraph"/>
              <w:spacing w:before="18"/>
              <w:ind w:left="0"/>
              <w:rPr>
                <w:sz w:val="21"/>
                <w:highlight w:val="yellow"/>
              </w:rPr>
            </w:pPr>
            <w:r>
              <w:rPr>
                <w:color w:val="000000" w:themeColor="text1"/>
                <w:w w:val="130"/>
                <w:sz w:val="21"/>
              </w:rPr>
              <w:t xml:space="preserve"> </w:t>
            </w:r>
            <w:r w:rsidR="00704D96" w:rsidRPr="00B54329">
              <w:rPr>
                <w:color w:val="000000" w:themeColor="text1"/>
                <w:w w:val="130"/>
                <w:sz w:val="21"/>
              </w:rPr>
              <w:t>Not Recommended</w:t>
            </w:r>
          </w:p>
        </w:tc>
      </w:tr>
      <w:tr w:rsidR="00B92434" w14:paraId="7BB9B26B" w14:textId="77777777">
        <w:trPr>
          <w:trHeight w:val="505"/>
        </w:trPr>
        <w:tc>
          <w:tcPr>
            <w:tcW w:w="3691" w:type="dxa"/>
          </w:tcPr>
          <w:p w14:paraId="05143329" w14:textId="5A6A2D75" w:rsidR="00B92434" w:rsidRDefault="00F37110">
            <w:pPr>
              <w:pStyle w:val="TableParagraph"/>
              <w:spacing w:before="16" w:line="252" w:lineRule="exact"/>
              <w:rPr>
                <w:sz w:val="21"/>
              </w:rPr>
            </w:pPr>
            <w:r w:rsidRPr="008A7AD6">
              <w:rPr>
                <w:w w:val="130"/>
                <w:sz w:val="21"/>
              </w:rPr>
              <w:t>Meats in gravy or broth</w:t>
            </w:r>
          </w:p>
        </w:tc>
        <w:tc>
          <w:tcPr>
            <w:tcW w:w="3689" w:type="dxa"/>
          </w:tcPr>
          <w:p w14:paraId="32D6B68B" w14:textId="22D4AF78" w:rsidR="00B92434" w:rsidRDefault="00927443" w:rsidP="00BE0C66">
            <w:pPr>
              <w:pStyle w:val="TableParagraph"/>
              <w:ind w:left="0"/>
              <w:rPr>
                <w:sz w:val="21"/>
              </w:rPr>
            </w:pPr>
            <w:r>
              <w:rPr>
                <w:w w:val="125"/>
                <w:sz w:val="21"/>
              </w:rPr>
              <w:t xml:space="preserve"> </w:t>
            </w:r>
            <w:r w:rsidR="00740614">
              <w:rPr>
                <w:w w:val="125"/>
                <w:sz w:val="21"/>
              </w:rPr>
              <w:t>3-4</w:t>
            </w:r>
            <w:r w:rsidR="00F37110">
              <w:rPr>
                <w:w w:val="125"/>
                <w:sz w:val="21"/>
              </w:rPr>
              <w:t xml:space="preserve"> days</w:t>
            </w:r>
          </w:p>
        </w:tc>
        <w:tc>
          <w:tcPr>
            <w:tcW w:w="3691" w:type="dxa"/>
          </w:tcPr>
          <w:p w14:paraId="2E4DDA3A" w14:textId="17831AB1" w:rsidR="00B92434" w:rsidRDefault="00927443" w:rsidP="00BE0C66">
            <w:pPr>
              <w:pStyle w:val="TableParagraph"/>
              <w:ind w:left="0"/>
              <w:rPr>
                <w:sz w:val="21"/>
              </w:rPr>
            </w:pPr>
            <w:r>
              <w:rPr>
                <w:w w:val="130"/>
                <w:sz w:val="21"/>
              </w:rPr>
              <w:t xml:space="preserve"> </w:t>
            </w:r>
            <w:r w:rsidR="00F37110">
              <w:rPr>
                <w:w w:val="130"/>
                <w:sz w:val="21"/>
              </w:rPr>
              <w:t>6 months</w:t>
            </w:r>
          </w:p>
        </w:tc>
      </w:tr>
      <w:tr w:rsidR="00B92434" w14:paraId="0430540C" w14:textId="77777777">
        <w:trPr>
          <w:trHeight w:val="240"/>
        </w:trPr>
        <w:tc>
          <w:tcPr>
            <w:tcW w:w="3691" w:type="dxa"/>
          </w:tcPr>
          <w:p w14:paraId="1DFE9A6D" w14:textId="77777777" w:rsidR="00B92434" w:rsidRDefault="00F37110">
            <w:pPr>
              <w:pStyle w:val="TableParagraph"/>
              <w:spacing w:before="4"/>
              <w:rPr>
                <w:sz w:val="21"/>
              </w:rPr>
            </w:pPr>
            <w:r w:rsidRPr="008A7AD6">
              <w:rPr>
                <w:w w:val="130"/>
                <w:sz w:val="21"/>
              </w:rPr>
              <w:t>Pasta, fresh</w:t>
            </w:r>
          </w:p>
        </w:tc>
        <w:tc>
          <w:tcPr>
            <w:tcW w:w="3689" w:type="dxa"/>
          </w:tcPr>
          <w:p w14:paraId="4B76FC46" w14:textId="545C56D3" w:rsidR="00B92434" w:rsidRPr="00740614" w:rsidRDefault="00927443" w:rsidP="00927443">
            <w:pPr>
              <w:pStyle w:val="TableParagraph"/>
              <w:spacing w:before="4"/>
              <w:ind w:left="0"/>
              <w:rPr>
                <w:w w:val="110"/>
                <w:sz w:val="21"/>
              </w:rPr>
            </w:pPr>
            <w:r>
              <w:rPr>
                <w:w w:val="125"/>
                <w:sz w:val="21"/>
              </w:rPr>
              <w:t xml:space="preserve"> </w:t>
            </w:r>
            <w:r w:rsidR="00FD682E">
              <w:rPr>
                <w:w w:val="125"/>
                <w:sz w:val="21"/>
              </w:rPr>
              <w:t>1-2 days</w:t>
            </w:r>
          </w:p>
        </w:tc>
        <w:tc>
          <w:tcPr>
            <w:tcW w:w="3691" w:type="dxa"/>
          </w:tcPr>
          <w:p w14:paraId="2EB8D782" w14:textId="1BA3C1F5" w:rsidR="00B92434" w:rsidRDefault="00927443" w:rsidP="00927443">
            <w:pPr>
              <w:pStyle w:val="TableParagraph"/>
              <w:spacing w:before="4"/>
              <w:ind w:left="0"/>
              <w:rPr>
                <w:sz w:val="21"/>
              </w:rPr>
            </w:pPr>
            <w:r>
              <w:rPr>
                <w:w w:val="135"/>
                <w:sz w:val="21"/>
              </w:rPr>
              <w:t xml:space="preserve"> </w:t>
            </w:r>
            <w:r w:rsidR="005C79AD">
              <w:rPr>
                <w:w w:val="135"/>
                <w:sz w:val="21"/>
              </w:rPr>
              <w:t>2 months</w:t>
            </w:r>
          </w:p>
        </w:tc>
      </w:tr>
      <w:tr w:rsidR="00B92434" w14:paraId="64201023" w14:textId="77777777">
        <w:trPr>
          <w:trHeight w:val="510"/>
        </w:trPr>
        <w:tc>
          <w:tcPr>
            <w:tcW w:w="3691" w:type="dxa"/>
          </w:tcPr>
          <w:p w14:paraId="4D14FE37" w14:textId="5018CA9D" w:rsidR="00B92434" w:rsidRDefault="00F37110">
            <w:pPr>
              <w:pStyle w:val="TableParagraph"/>
              <w:spacing w:before="21" w:line="252" w:lineRule="exact"/>
              <w:ind w:right="241"/>
              <w:rPr>
                <w:sz w:val="21"/>
              </w:rPr>
            </w:pPr>
            <w:r w:rsidRPr="008A7AD6">
              <w:rPr>
                <w:w w:val="125"/>
                <w:sz w:val="21"/>
              </w:rPr>
              <w:t>Salads</w:t>
            </w:r>
            <w:r>
              <w:rPr>
                <w:w w:val="125"/>
                <w:sz w:val="21"/>
              </w:rPr>
              <w:t xml:space="preserve">, prepared: </w:t>
            </w:r>
            <w:r w:rsidRPr="008A7AD6">
              <w:rPr>
                <w:w w:val="125"/>
                <w:sz w:val="21"/>
              </w:rPr>
              <w:t>egg,</w:t>
            </w:r>
            <w:r>
              <w:rPr>
                <w:w w:val="125"/>
                <w:sz w:val="21"/>
              </w:rPr>
              <w:t xml:space="preserve"> </w:t>
            </w:r>
            <w:r w:rsidRPr="008A7AD6">
              <w:rPr>
                <w:w w:val="125"/>
                <w:sz w:val="21"/>
              </w:rPr>
              <w:t>chicken, tuna</w:t>
            </w:r>
          </w:p>
        </w:tc>
        <w:tc>
          <w:tcPr>
            <w:tcW w:w="3689" w:type="dxa"/>
          </w:tcPr>
          <w:p w14:paraId="1B32881A" w14:textId="26AA4AB9" w:rsidR="00B92434" w:rsidRDefault="00927443" w:rsidP="00BE0C66">
            <w:pPr>
              <w:pStyle w:val="TableParagraph"/>
              <w:ind w:left="0"/>
              <w:rPr>
                <w:sz w:val="21"/>
              </w:rPr>
            </w:pPr>
            <w:r>
              <w:rPr>
                <w:w w:val="135"/>
                <w:sz w:val="21"/>
              </w:rPr>
              <w:t xml:space="preserve"> </w:t>
            </w:r>
            <w:r w:rsidR="00F37110">
              <w:rPr>
                <w:w w:val="135"/>
                <w:sz w:val="21"/>
              </w:rPr>
              <w:t>3-</w:t>
            </w:r>
            <w:r w:rsidR="00740614">
              <w:rPr>
                <w:w w:val="135"/>
                <w:sz w:val="21"/>
              </w:rPr>
              <w:t>4</w:t>
            </w:r>
            <w:r w:rsidR="00F37110">
              <w:rPr>
                <w:w w:val="135"/>
                <w:sz w:val="21"/>
              </w:rPr>
              <w:t xml:space="preserve"> days</w:t>
            </w:r>
          </w:p>
        </w:tc>
        <w:tc>
          <w:tcPr>
            <w:tcW w:w="3691" w:type="dxa"/>
          </w:tcPr>
          <w:p w14:paraId="07A871BD" w14:textId="6D0BC6C1" w:rsidR="00B92434" w:rsidRPr="00BE0C66" w:rsidRDefault="00927443" w:rsidP="00BE0C66">
            <w:pPr>
              <w:pStyle w:val="TableParagraph"/>
              <w:ind w:left="0"/>
              <w:rPr>
                <w:color w:val="FF0000"/>
                <w:sz w:val="21"/>
              </w:rPr>
            </w:pPr>
            <w:r>
              <w:rPr>
                <w:color w:val="000000" w:themeColor="text1"/>
                <w:w w:val="130"/>
                <w:sz w:val="21"/>
              </w:rPr>
              <w:t xml:space="preserve"> </w:t>
            </w:r>
            <w:r w:rsidR="00740614" w:rsidRPr="00B54329">
              <w:rPr>
                <w:color w:val="000000" w:themeColor="text1"/>
                <w:w w:val="130"/>
                <w:sz w:val="21"/>
              </w:rPr>
              <w:t>Not Recommended</w:t>
            </w:r>
          </w:p>
        </w:tc>
      </w:tr>
      <w:tr w:rsidR="00B92434" w14:paraId="5C8DD1D0" w14:textId="77777777">
        <w:trPr>
          <w:trHeight w:val="253"/>
        </w:trPr>
        <w:tc>
          <w:tcPr>
            <w:tcW w:w="3691" w:type="dxa"/>
          </w:tcPr>
          <w:p w14:paraId="6DDA9F33" w14:textId="66DA6D75" w:rsidR="00B92434" w:rsidRDefault="00F37110">
            <w:pPr>
              <w:pStyle w:val="TableParagraph"/>
              <w:spacing w:before="18"/>
              <w:rPr>
                <w:sz w:val="21"/>
              </w:rPr>
            </w:pPr>
            <w:r>
              <w:rPr>
                <w:w w:val="130"/>
                <w:sz w:val="21"/>
              </w:rPr>
              <w:t xml:space="preserve">Soups, </w:t>
            </w:r>
            <w:r w:rsidR="00546FD2">
              <w:rPr>
                <w:w w:val="130"/>
                <w:sz w:val="21"/>
              </w:rPr>
              <w:t>s</w:t>
            </w:r>
            <w:r>
              <w:rPr>
                <w:w w:val="130"/>
                <w:sz w:val="21"/>
              </w:rPr>
              <w:t>tews</w:t>
            </w:r>
          </w:p>
        </w:tc>
        <w:tc>
          <w:tcPr>
            <w:tcW w:w="3689" w:type="dxa"/>
          </w:tcPr>
          <w:p w14:paraId="771A4975" w14:textId="458A4659" w:rsidR="00B92434" w:rsidRDefault="00927443" w:rsidP="005C79AD">
            <w:pPr>
              <w:pStyle w:val="TableParagraph"/>
              <w:spacing w:before="18"/>
              <w:ind w:left="0"/>
              <w:rPr>
                <w:sz w:val="21"/>
              </w:rPr>
            </w:pPr>
            <w:r>
              <w:rPr>
                <w:w w:val="135"/>
                <w:sz w:val="21"/>
              </w:rPr>
              <w:t xml:space="preserve"> </w:t>
            </w:r>
            <w:r w:rsidR="00740614">
              <w:rPr>
                <w:w w:val="135"/>
                <w:sz w:val="21"/>
              </w:rPr>
              <w:t>3-4</w:t>
            </w:r>
            <w:r w:rsidR="00F37110">
              <w:rPr>
                <w:w w:val="135"/>
                <w:sz w:val="21"/>
              </w:rPr>
              <w:t xml:space="preserve"> days</w:t>
            </w:r>
          </w:p>
        </w:tc>
        <w:tc>
          <w:tcPr>
            <w:tcW w:w="3691" w:type="dxa"/>
          </w:tcPr>
          <w:p w14:paraId="4680F6EE" w14:textId="77D4CA94" w:rsidR="00B92434" w:rsidRDefault="00927443" w:rsidP="00927443">
            <w:pPr>
              <w:pStyle w:val="TableParagraph"/>
              <w:spacing w:before="18"/>
              <w:ind w:left="0"/>
              <w:rPr>
                <w:sz w:val="21"/>
              </w:rPr>
            </w:pPr>
            <w:r>
              <w:rPr>
                <w:w w:val="135"/>
                <w:sz w:val="21"/>
              </w:rPr>
              <w:t xml:space="preserve"> </w:t>
            </w:r>
            <w:r w:rsidR="00740614">
              <w:rPr>
                <w:w w:val="135"/>
                <w:sz w:val="21"/>
              </w:rPr>
              <w:t>2-3</w:t>
            </w:r>
            <w:r w:rsidR="00F37110">
              <w:rPr>
                <w:w w:val="135"/>
                <w:sz w:val="21"/>
              </w:rPr>
              <w:t xml:space="preserve"> months</w:t>
            </w:r>
          </w:p>
        </w:tc>
      </w:tr>
      <w:tr w:rsidR="00B92434" w14:paraId="25B88FC9" w14:textId="77777777">
        <w:trPr>
          <w:trHeight w:val="506"/>
        </w:trPr>
        <w:tc>
          <w:tcPr>
            <w:tcW w:w="3691" w:type="dxa"/>
          </w:tcPr>
          <w:p w14:paraId="47B71219" w14:textId="77777777" w:rsidR="00B92434" w:rsidRPr="00740614" w:rsidRDefault="00F37110">
            <w:pPr>
              <w:pStyle w:val="TableParagraph"/>
              <w:spacing w:before="14" w:line="252" w:lineRule="exact"/>
              <w:ind w:right="241"/>
              <w:rPr>
                <w:color w:val="000000" w:themeColor="text1"/>
                <w:sz w:val="21"/>
              </w:rPr>
            </w:pPr>
            <w:r w:rsidRPr="00740614">
              <w:rPr>
                <w:color w:val="000000" w:themeColor="text1"/>
                <w:w w:val="130"/>
                <w:sz w:val="21"/>
              </w:rPr>
              <w:t>Spinach, salad greens (bagged)</w:t>
            </w:r>
          </w:p>
        </w:tc>
        <w:tc>
          <w:tcPr>
            <w:tcW w:w="3689" w:type="dxa"/>
          </w:tcPr>
          <w:p w14:paraId="553E1462" w14:textId="3DF066EF" w:rsidR="00740614" w:rsidRPr="00740614" w:rsidRDefault="00927443" w:rsidP="00740614">
            <w:pPr>
              <w:pStyle w:val="TableParagraph"/>
              <w:spacing w:before="11" w:line="240" w:lineRule="auto"/>
              <w:ind w:left="0"/>
              <w:rPr>
                <w:color w:val="000000" w:themeColor="text1"/>
                <w:sz w:val="21"/>
              </w:rPr>
            </w:pPr>
            <w:r>
              <w:rPr>
                <w:color w:val="000000" w:themeColor="text1"/>
                <w:w w:val="110"/>
                <w:sz w:val="21"/>
              </w:rPr>
              <w:t xml:space="preserve"> </w:t>
            </w:r>
            <w:r w:rsidR="005C79AD">
              <w:rPr>
                <w:w w:val="135"/>
                <w:sz w:val="21"/>
              </w:rPr>
              <w:t>3-5 days</w:t>
            </w:r>
          </w:p>
          <w:p w14:paraId="49A0E27F" w14:textId="52427E85" w:rsidR="00B92434" w:rsidRPr="00740614" w:rsidRDefault="00B92434">
            <w:pPr>
              <w:pStyle w:val="TableParagraph"/>
              <w:spacing w:line="218" w:lineRule="exact"/>
              <w:ind w:left="105"/>
              <w:rPr>
                <w:color w:val="000000" w:themeColor="text1"/>
                <w:sz w:val="21"/>
              </w:rPr>
            </w:pPr>
          </w:p>
        </w:tc>
        <w:tc>
          <w:tcPr>
            <w:tcW w:w="3691" w:type="dxa"/>
          </w:tcPr>
          <w:p w14:paraId="3C1DF562" w14:textId="77777777" w:rsidR="00B92434" w:rsidRDefault="00B92434">
            <w:pPr>
              <w:pStyle w:val="TableParagraph"/>
              <w:spacing w:before="11" w:line="240" w:lineRule="auto"/>
              <w:ind w:left="0"/>
              <w:rPr>
                <w:sz w:val="21"/>
              </w:rPr>
            </w:pPr>
          </w:p>
          <w:p w14:paraId="645B82DF" w14:textId="12D0C662" w:rsidR="00B92434" w:rsidRPr="00A14ABA" w:rsidRDefault="00927443" w:rsidP="005C79AD">
            <w:pPr>
              <w:pStyle w:val="TableParagraph"/>
              <w:spacing w:line="218" w:lineRule="exact"/>
              <w:ind w:left="0"/>
              <w:rPr>
                <w:color w:val="FF0000"/>
                <w:sz w:val="21"/>
              </w:rPr>
            </w:pPr>
            <w:r>
              <w:rPr>
                <w:color w:val="000000" w:themeColor="text1"/>
                <w:w w:val="130"/>
                <w:sz w:val="21"/>
              </w:rPr>
              <w:t xml:space="preserve"> </w:t>
            </w:r>
            <w:r w:rsidR="00740614" w:rsidRPr="00B54329">
              <w:rPr>
                <w:color w:val="000000" w:themeColor="text1"/>
                <w:w w:val="130"/>
                <w:sz w:val="21"/>
              </w:rPr>
              <w:t>Not Recommended</w:t>
            </w:r>
          </w:p>
        </w:tc>
      </w:tr>
    </w:tbl>
    <w:p w14:paraId="3470E5A4" w14:textId="74A712A5" w:rsidR="00B92434" w:rsidRDefault="00016D1B" w:rsidP="00016D1B">
      <w:pPr>
        <w:pStyle w:val="BodyText"/>
        <w:ind w:left="7920" w:firstLine="720"/>
        <w:rPr>
          <w:sz w:val="24"/>
        </w:rPr>
      </w:pPr>
      <w:r>
        <w:rPr>
          <w:sz w:val="24"/>
        </w:rPr>
        <w:t xml:space="preserve">     Source: FoodSafety.gov</w:t>
      </w:r>
    </w:p>
    <w:p w14:paraId="6DC631F0" w14:textId="77777777" w:rsidR="005C79AD" w:rsidRPr="005E44C2" w:rsidRDefault="005C79AD" w:rsidP="005C79AD">
      <w:pPr>
        <w:pStyle w:val="Heading1"/>
        <w:spacing w:before="180"/>
        <w:rPr>
          <w:b/>
        </w:rPr>
      </w:pPr>
      <w:r w:rsidRPr="005E44C2">
        <w:rPr>
          <w:b/>
          <w:w w:val="135"/>
        </w:rPr>
        <w:t>Tips on Storing Fresh Produce:</w:t>
      </w:r>
    </w:p>
    <w:p w14:paraId="6776B720" w14:textId="4AB56ECB" w:rsidR="005C79AD" w:rsidRPr="005E44C2" w:rsidRDefault="005C79AD" w:rsidP="006B2E04">
      <w:pPr>
        <w:pStyle w:val="ListParagraph"/>
        <w:tabs>
          <w:tab w:val="left" w:pos="836"/>
          <w:tab w:val="left" w:pos="837"/>
        </w:tabs>
        <w:spacing w:before="226" w:line="254" w:lineRule="auto"/>
        <w:ind w:left="850" w:right="229" w:firstLine="0"/>
        <w:rPr>
          <w:sz w:val="21"/>
        </w:rPr>
      </w:pPr>
      <w:r w:rsidRPr="005E44C2">
        <w:rPr>
          <w:w w:val="130"/>
          <w:sz w:val="21"/>
        </w:rPr>
        <w:t>Most</w:t>
      </w:r>
      <w:r w:rsidRPr="005E44C2">
        <w:rPr>
          <w:spacing w:val="-8"/>
          <w:w w:val="130"/>
          <w:sz w:val="21"/>
        </w:rPr>
        <w:t xml:space="preserve"> </w:t>
      </w:r>
      <w:r w:rsidRPr="005E44C2">
        <w:rPr>
          <w:w w:val="130"/>
          <w:sz w:val="21"/>
        </w:rPr>
        <w:t>fruits</w:t>
      </w:r>
      <w:r w:rsidRPr="005E44C2">
        <w:rPr>
          <w:spacing w:val="-9"/>
          <w:w w:val="130"/>
          <w:sz w:val="21"/>
        </w:rPr>
        <w:t xml:space="preserve"> </w:t>
      </w:r>
      <w:r w:rsidRPr="005E44C2">
        <w:rPr>
          <w:w w:val="130"/>
          <w:sz w:val="21"/>
        </w:rPr>
        <w:t>and</w:t>
      </w:r>
      <w:r w:rsidRPr="005E44C2">
        <w:rPr>
          <w:spacing w:val="-10"/>
          <w:w w:val="130"/>
          <w:sz w:val="21"/>
        </w:rPr>
        <w:t xml:space="preserve"> </w:t>
      </w:r>
      <w:r w:rsidRPr="005E44C2">
        <w:rPr>
          <w:w w:val="130"/>
          <w:sz w:val="21"/>
        </w:rPr>
        <w:t>vegetables</w:t>
      </w:r>
      <w:r w:rsidRPr="005E44C2">
        <w:rPr>
          <w:spacing w:val="-9"/>
          <w:w w:val="130"/>
          <w:sz w:val="21"/>
        </w:rPr>
        <w:t xml:space="preserve"> </w:t>
      </w:r>
      <w:r w:rsidRPr="005E44C2">
        <w:rPr>
          <w:w w:val="130"/>
          <w:sz w:val="21"/>
        </w:rPr>
        <w:t>have</w:t>
      </w:r>
      <w:r w:rsidRPr="005E44C2">
        <w:rPr>
          <w:spacing w:val="-11"/>
          <w:w w:val="130"/>
          <w:sz w:val="21"/>
        </w:rPr>
        <w:t xml:space="preserve"> </w:t>
      </w:r>
      <w:r w:rsidRPr="005E44C2">
        <w:rPr>
          <w:w w:val="130"/>
          <w:sz w:val="21"/>
        </w:rPr>
        <w:t>the</w:t>
      </w:r>
      <w:r w:rsidRPr="005E44C2">
        <w:rPr>
          <w:spacing w:val="-8"/>
          <w:w w:val="130"/>
          <w:sz w:val="21"/>
        </w:rPr>
        <w:t xml:space="preserve"> </w:t>
      </w:r>
      <w:r w:rsidRPr="005E44C2">
        <w:rPr>
          <w:w w:val="130"/>
          <w:sz w:val="21"/>
        </w:rPr>
        <w:t>best</w:t>
      </w:r>
      <w:r w:rsidRPr="005E44C2">
        <w:rPr>
          <w:spacing w:val="-10"/>
          <w:w w:val="130"/>
          <w:sz w:val="21"/>
        </w:rPr>
        <w:t xml:space="preserve"> </w:t>
      </w:r>
      <w:r w:rsidRPr="005E44C2">
        <w:rPr>
          <w:w w:val="130"/>
          <w:sz w:val="21"/>
        </w:rPr>
        <w:t>quality</w:t>
      </w:r>
      <w:r w:rsidRPr="005E44C2">
        <w:rPr>
          <w:spacing w:val="-9"/>
          <w:w w:val="130"/>
          <w:sz w:val="21"/>
        </w:rPr>
        <w:t xml:space="preserve"> </w:t>
      </w:r>
      <w:r w:rsidRPr="005E44C2">
        <w:rPr>
          <w:w w:val="130"/>
          <w:sz w:val="21"/>
        </w:rPr>
        <w:t>when</w:t>
      </w:r>
      <w:r w:rsidRPr="005E44C2">
        <w:rPr>
          <w:spacing w:val="-8"/>
          <w:w w:val="130"/>
          <w:sz w:val="21"/>
        </w:rPr>
        <w:t xml:space="preserve"> </w:t>
      </w:r>
      <w:r w:rsidRPr="005E44C2">
        <w:rPr>
          <w:w w:val="130"/>
          <w:sz w:val="21"/>
        </w:rPr>
        <w:t>kept</w:t>
      </w:r>
      <w:r w:rsidRPr="005E44C2">
        <w:rPr>
          <w:spacing w:val="-10"/>
          <w:w w:val="130"/>
          <w:sz w:val="21"/>
        </w:rPr>
        <w:t xml:space="preserve"> </w:t>
      </w:r>
      <w:r w:rsidRPr="005E44C2">
        <w:rPr>
          <w:w w:val="130"/>
          <w:sz w:val="21"/>
        </w:rPr>
        <w:t>refrigerated.</w:t>
      </w:r>
      <w:r w:rsidR="006B2E04">
        <w:rPr>
          <w:spacing w:val="46"/>
          <w:w w:val="130"/>
          <w:sz w:val="21"/>
        </w:rPr>
        <w:t xml:space="preserve"> </w:t>
      </w:r>
      <w:r w:rsidRPr="005E44C2">
        <w:rPr>
          <w:w w:val="130"/>
          <w:sz w:val="21"/>
        </w:rPr>
        <w:t>There</w:t>
      </w:r>
      <w:r w:rsidRPr="005E44C2">
        <w:rPr>
          <w:spacing w:val="-9"/>
          <w:w w:val="130"/>
          <w:sz w:val="21"/>
        </w:rPr>
        <w:t xml:space="preserve"> </w:t>
      </w:r>
      <w:r w:rsidRPr="005E44C2">
        <w:rPr>
          <w:w w:val="130"/>
          <w:sz w:val="21"/>
        </w:rPr>
        <w:t>are,</w:t>
      </w:r>
      <w:r w:rsidRPr="005E44C2">
        <w:rPr>
          <w:spacing w:val="-7"/>
          <w:w w:val="130"/>
          <w:sz w:val="21"/>
        </w:rPr>
        <w:t xml:space="preserve"> </w:t>
      </w:r>
      <w:r w:rsidRPr="005E44C2">
        <w:rPr>
          <w:w w:val="130"/>
          <w:sz w:val="21"/>
        </w:rPr>
        <w:t>however, some</w:t>
      </w:r>
      <w:r w:rsidRPr="005E44C2">
        <w:rPr>
          <w:spacing w:val="4"/>
          <w:w w:val="130"/>
          <w:sz w:val="21"/>
        </w:rPr>
        <w:t xml:space="preserve"> </w:t>
      </w:r>
      <w:r w:rsidRPr="005E44C2">
        <w:rPr>
          <w:w w:val="130"/>
          <w:sz w:val="21"/>
        </w:rPr>
        <w:t>exceptions</w:t>
      </w:r>
      <w:r w:rsidR="006B2E04">
        <w:rPr>
          <w:w w:val="130"/>
          <w:sz w:val="21"/>
        </w:rPr>
        <w:t>:</w:t>
      </w:r>
    </w:p>
    <w:p w14:paraId="505C390A" w14:textId="77777777" w:rsidR="005C79AD" w:rsidRPr="005E44C2" w:rsidRDefault="005C79AD" w:rsidP="005C79AD">
      <w:pPr>
        <w:pStyle w:val="ListParagraph"/>
        <w:numPr>
          <w:ilvl w:val="1"/>
          <w:numId w:val="1"/>
        </w:numPr>
        <w:tabs>
          <w:tab w:val="left" w:pos="836"/>
          <w:tab w:val="left" w:pos="837"/>
        </w:tabs>
        <w:spacing w:line="265" w:lineRule="exact"/>
        <w:rPr>
          <w:sz w:val="21"/>
        </w:rPr>
      </w:pPr>
      <w:r w:rsidRPr="005E44C2">
        <w:rPr>
          <w:w w:val="130"/>
          <w:sz w:val="21"/>
        </w:rPr>
        <w:t>Tomatoes taste best if not refrigerated. Cold storage can cause them to become</w:t>
      </w:r>
      <w:r w:rsidRPr="005E44C2">
        <w:rPr>
          <w:spacing w:val="25"/>
          <w:w w:val="130"/>
          <w:sz w:val="21"/>
        </w:rPr>
        <w:t xml:space="preserve"> </w:t>
      </w:r>
      <w:r w:rsidRPr="005E44C2">
        <w:rPr>
          <w:w w:val="130"/>
          <w:sz w:val="21"/>
        </w:rPr>
        <w:t>mealy.</w:t>
      </w:r>
    </w:p>
    <w:p w14:paraId="7D051C7B" w14:textId="77777777" w:rsidR="005C79AD" w:rsidRPr="005E44C2" w:rsidRDefault="005C79AD" w:rsidP="005C79AD">
      <w:pPr>
        <w:pStyle w:val="ListParagraph"/>
        <w:numPr>
          <w:ilvl w:val="1"/>
          <w:numId w:val="1"/>
        </w:numPr>
        <w:tabs>
          <w:tab w:val="left" w:pos="836"/>
          <w:tab w:val="left" w:pos="837"/>
        </w:tabs>
        <w:spacing w:before="15" w:line="254" w:lineRule="auto"/>
        <w:ind w:right="332"/>
        <w:rPr>
          <w:sz w:val="21"/>
        </w:rPr>
      </w:pPr>
      <w:r w:rsidRPr="005E44C2">
        <w:rPr>
          <w:w w:val="130"/>
          <w:sz w:val="21"/>
        </w:rPr>
        <w:t>Bananas</w:t>
      </w:r>
      <w:r w:rsidRPr="005E44C2">
        <w:rPr>
          <w:spacing w:val="-10"/>
          <w:w w:val="130"/>
          <w:sz w:val="21"/>
        </w:rPr>
        <w:t xml:space="preserve"> </w:t>
      </w:r>
      <w:r w:rsidRPr="005E44C2">
        <w:rPr>
          <w:w w:val="130"/>
          <w:sz w:val="21"/>
        </w:rPr>
        <w:t>should</w:t>
      </w:r>
      <w:r w:rsidRPr="005E44C2">
        <w:rPr>
          <w:spacing w:val="-8"/>
          <w:w w:val="130"/>
          <w:sz w:val="21"/>
        </w:rPr>
        <w:t xml:space="preserve"> </w:t>
      </w:r>
      <w:r w:rsidRPr="005E44C2">
        <w:rPr>
          <w:w w:val="130"/>
          <w:sz w:val="21"/>
        </w:rPr>
        <w:t>not</w:t>
      </w:r>
      <w:r w:rsidRPr="005E44C2">
        <w:rPr>
          <w:spacing w:val="-10"/>
          <w:w w:val="130"/>
          <w:sz w:val="21"/>
        </w:rPr>
        <w:t xml:space="preserve"> </w:t>
      </w:r>
      <w:r w:rsidRPr="005E44C2">
        <w:rPr>
          <w:w w:val="130"/>
          <w:sz w:val="21"/>
        </w:rPr>
        <w:t>be</w:t>
      </w:r>
      <w:r w:rsidRPr="005E44C2">
        <w:rPr>
          <w:spacing w:val="-9"/>
          <w:w w:val="130"/>
          <w:sz w:val="21"/>
        </w:rPr>
        <w:t xml:space="preserve"> </w:t>
      </w:r>
      <w:r w:rsidRPr="005E44C2">
        <w:rPr>
          <w:w w:val="130"/>
          <w:sz w:val="21"/>
        </w:rPr>
        <w:t>refrigerated</w:t>
      </w:r>
      <w:r w:rsidRPr="005E44C2">
        <w:rPr>
          <w:spacing w:val="-8"/>
          <w:w w:val="130"/>
          <w:sz w:val="21"/>
        </w:rPr>
        <w:t xml:space="preserve"> </w:t>
      </w:r>
      <w:r w:rsidRPr="005E44C2">
        <w:rPr>
          <w:w w:val="130"/>
          <w:sz w:val="21"/>
        </w:rPr>
        <w:t>unless</w:t>
      </w:r>
      <w:r w:rsidRPr="005E44C2">
        <w:rPr>
          <w:spacing w:val="-9"/>
          <w:w w:val="130"/>
          <w:sz w:val="21"/>
        </w:rPr>
        <w:t xml:space="preserve"> </w:t>
      </w:r>
      <w:r w:rsidRPr="005E44C2">
        <w:rPr>
          <w:w w:val="130"/>
          <w:sz w:val="21"/>
        </w:rPr>
        <w:t>fully</w:t>
      </w:r>
      <w:r w:rsidRPr="005E44C2">
        <w:rPr>
          <w:spacing w:val="-9"/>
          <w:w w:val="130"/>
          <w:sz w:val="21"/>
        </w:rPr>
        <w:t xml:space="preserve"> </w:t>
      </w:r>
      <w:r w:rsidRPr="005E44C2">
        <w:rPr>
          <w:w w:val="130"/>
          <w:sz w:val="21"/>
        </w:rPr>
        <w:t>ripe,</w:t>
      </w:r>
      <w:r w:rsidRPr="005E44C2">
        <w:rPr>
          <w:spacing w:val="-8"/>
          <w:w w:val="130"/>
          <w:sz w:val="21"/>
        </w:rPr>
        <w:t xml:space="preserve"> </w:t>
      </w:r>
      <w:r w:rsidRPr="005E44C2">
        <w:rPr>
          <w:w w:val="130"/>
          <w:sz w:val="21"/>
        </w:rPr>
        <w:t>and</w:t>
      </w:r>
      <w:r w:rsidRPr="005E44C2">
        <w:rPr>
          <w:spacing w:val="-10"/>
          <w:w w:val="130"/>
          <w:sz w:val="21"/>
        </w:rPr>
        <w:t xml:space="preserve"> </w:t>
      </w:r>
      <w:r w:rsidRPr="005E44C2">
        <w:rPr>
          <w:w w:val="130"/>
          <w:sz w:val="21"/>
        </w:rPr>
        <w:t>then</w:t>
      </w:r>
      <w:r w:rsidRPr="005E44C2">
        <w:rPr>
          <w:spacing w:val="-8"/>
          <w:w w:val="130"/>
          <w:sz w:val="21"/>
        </w:rPr>
        <w:t xml:space="preserve"> </w:t>
      </w:r>
      <w:r w:rsidRPr="005E44C2">
        <w:rPr>
          <w:w w:val="130"/>
          <w:sz w:val="21"/>
        </w:rPr>
        <w:t>they</w:t>
      </w:r>
      <w:r w:rsidRPr="005E44C2">
        <w:rPr>
          <w:spacing w:val="-9"/>
          <w:w w:val="130"/>
          <w:sz w:val="21"/>
        </w:rPr>
        <w:t xml:space="preserve"> </w:t>
      </w:r>
      <w:r w:rsidRPr="005E44C2">
        <w:rPr>
          <w:w w:val="130"/>
          <w:sz w:val="21"/>
        </w:rPr>
        <w:t>should</w:t>
      </w:r>
      <w:r w:rsidRPr="005E44C2">
        <w:rPr>
          <w:spacing w:val="-10"/>
          <w:w w:val="130"/>
          <w:sz w:val="21"/>
        </w:rPr>
        <w:t xml:space="preserve"> </w:t>
      </w:r>
      <w:r w:rsidRPr="005E44C2">
        <w:rPr>
          <w:w w:val="130"/>
          <w:sz w:val="21"/>
        </w:rPr>
        <w:t>be</w:t>
      </w:r>
      <w:r w:rsidRPr="005E44C2">
        <w:rPr>
          <w:spacing w:val="-8"/>
          <w:w w:val="130"/>
          <w:sz w:val="21"/>
        </w:rPr>
        <w:t xml:space="preserve"> </w:t>
      </w:r>
      <w:r w:rsidRPr="005E44C2">
        <w:rPr>
          <w:w w:val="130"/>
          <w:sz w:val="21"/>
        </w:rPr>
        <w:t>used</w:t>
      </w:r>
      <w:r w:rsidRPr="005E44C2">
        <w:rPr>
          <w:spacing w:val="-8"/>
          <w:w w:val="130"/>
          <w:sz w:val="21"/>
        </w:rPr>
        <w:t xml:space="preserve"> </w:t>
      </w:r>
      <w:r w:rsidRPr="005E44C2">
        <w:rPr>
          <w:w w:val="130"/>
          <w:sz w:val="21"/>
        </w:rPr>
        <w:t>within</w:t>
      </w:r>
      <w:r w:rsidRPr="005E44C2">
        <w:rPr>
          <w:spacing w:val="-9"/>
          <w:w w:val="130"/>
          <w:sz w:val="21"/>
        </w:rPr>
        <w:t xml:space="preserve"> </w:t>
      </w:r>
      <w:r w:rsidRPr="005E44C2">
        <w:rPr>
          <w:w w:val="130"/>
          <w:sz w:val="21"/>
        </w:rPr>
        <w:t>1-2 days. Refrigeration will cause banana skin to blacken, but the fruit will not ripen while</w:t>
      </w:r>
      <w:r w:rsidRPr="005E44C2">
        <w:rPr>
          <w:spacing w:val="-5"/>
          <w:w w:val="130"/>
          <w:sz w:val="21"/>
        </w:rPr>
        <w:t xml:space="preserve"> </w:t>
      </w:r>
      <w:r w:rsidRPr="005E44C2">
        <w:rPr>
          <w:w w:val="130"/>
          <w:sz w:val="21"/>
        </w:rPr>
        <w:t>cold.</w:t>
      </w:r>
    </w:p>
    <w:p w14:paraId="48229172" w14:textId="77777777" w:rsidR="005C79AD" w:rsidRPr="005E44C2" w:rsidRDefault="005C79AD" w:rsidP="005C79AD">
      <w:pPr>
        <w:pStyle w:val="ListParagraph"/>
        <w:numPr>
          <w:ilvl w:val="1"/>
          <w:numId w:val="1"/>
        </w:numPr>
        <w:tabs>
          <w:tab w:val="left" w:pos="836"/>
          <w:tab w:val="left" w:pos="837"/>
        </w:tabs>
        <w:spacing w:line="254" w:lineRule="auto"/>
        <w:ind w:right="1184"/>
        <w:rPr>
          <w:sz w:val="21"/>
        </w:rPr>
      </w:pPr>
      <w:r w:rsidRPr="005E44C2">
        <w:rPr>
          <w:w w:val="130"/>
          <w:sz w:val="21"/>
        </w:rPr>
        <w:t>Fresh apples, mangoes and stone fruits (plums, peaches, etc.) can be stored at room temperature, but these items should be refrigerated as they</w:t>
      </w:r>
      <w:r w:rsidRPr="005E44C2">
        <w:rPr>
          <w:spacing w:val="2"/>
          <w:w w:val="130"/>
          <w:sz w:val="21"/>
        </w:rPr>
        <w:t xml:space="preserve"> </w:t>
      </w:r>
      <w:r w:rsidRPr="005E44C2">
        <w:rPr>
          <w:w w:val="130"/>
          <w:sz w:val="21"/>
        </w:rPr>
        <w:t>ripen.</w:t>
      </w:r>
    </w:p>
    <w:p w14:paraId="71329881" w14:textId="77777777" w:rsidR="005C79AD" w:rsidRPr="005E44C2" w:rsidRDefault="005C79AD" w:rsidP="005C79AD">
      <w:pPr>
        <w:pStyle w:val="ListParagraph"/>
        <w:numPr>
          <w:ilvl w:val="1"/>
          <w:numId w:val="1"/>
        </w:numPr>
        <w:tabs>
          <w:tab w:val="left" w:pos="836"/>
          <w:tab w:val="left" w:pos="837"/>
        </w:tabs>
        <w:spacing w:line="254" w:lineRule="auto"/>
        <w:ind w:right="784"/>
        <w:rPr>
          <w:sz w:val="21"/>
        </w:rPr>
      </w:pPr>
      <w:r w:rsidRPr="005E44C2">
        <w:rPr>
          <w:w w:val="130"/>
          <w:sz w:val="21"/>
        </w:rPr>
        <w:t>Hardy vegetables like onions, garlic, potatoes, sweet potatoes and winter squash can be stored in cool, dark places outside of the</w:t>
      </w:r>
      <w:r w:rsidRPr="005E44C2">
        <w:rPr>
          <w:spacing w:val="26"/>
          <w:w w:val="130"/>
          <w:sz w:val="21"/>
        </w:rPr>
        <w:t xml:space="preserve"> </w:t>
      </w:r>
      <w:r w:rsidRPr="005E44C2">
        <w:rPr>
          <w:w w:val="130"/>
          <w:sz w:val="21"/>
        </w:rPr>
        <w:t>cooler.</w:t>
      </w:r>
    </w:p>
    <w:p w14:paraId="53E759D6" w14:textId="77777777" w:rsidR="00B92434" w:rsidRDefault="00B92434">
      <w:pPr>
        <w:spacing w:line="254" w:lineRule="auto"/>
        <w:rPr>
          <w:sz w:val="21"/>
        </w:rPr>
        <w:sectPr w:rsidR="00B92434">
          <w:pgSz w:w="12240" w:h="15840"/>
          <w:pgMar w:top="500" w:right="400" w:bottom="940" w:left="460" w:header="0" w:footer="667" w:gutter="0"/>
          <w:cols w:space="720"/>
        </w:sectPr>
      </w:pPr>
    </w:p>
    <w:p w14:paraId="6D6E38A3" w14:textId="77777777" w:rsidR="00B92434" w:rsidRDefault="00F37110">
      <w:pPr>
        <w:pStyle w:val="Heading1"/>
      </w:pPr>
      <w:r>
        <w:rPr>
          <w:color w:val="39773F"/>
          <w:w w:val="135"/>
        </w:rPr>
        <w:lastRenderedPageBreak/>
        <w:t>Sources</w:t>
      </w:r>
    </w:p>
    <w:p w14:paraId="16166A74" w14:textId="128E508D" w:rsidR="00B92434" w:rsidRPr="00083CE0" w:rsidRDefault="00B92434" w:rsidP="00083CE0">
      <w:pPr>
        <w:tabs>
          <w:tab w:val="left" w:pos="835"/>
          <w:tab w:val="left" w:pos="836"/>
        </w:tabs>
        <w:spacing w:before="232" w:line="235" w:lineRule="auto"/>
        <w:ind w:right="268"/>
        <w:rPr>
          <w:sz w:val="21"/>
          <w:highlight w:val="red"/>
        </w:rPr>
      </w:pPr>
    </w:p>
    <w:p w14:paraId="1FEE5DA2" w14:textId="5EA2970F" w:rsidR="00CE1EDF" w:rsidRPr="00376B15" w:rsidRDefault="00CE1EDF" w:rsidP="00523DF3">
      <w:pPr>
        <w:pStyle w:val="ListParagraph"/>
        <w:numPr>
          <w:ilvl w:val="0"/>
          <w:numId w:val="2"/>
        </w:numPr>
        <w:tabs>
          <w:tab w:val="left" w:pos="837"/>
        </w:tabs>
        <w:spacing w:line="254" w:lineRule="exact"/>
        <w:ind w:left="836" w:hanging="361"/>
        <w:rPr>
          <w:rStyle w:val="Hyperlink"/>
          <w:color w:val="auto"/>
          <w:sz w:val="24"/>
          <w:szCs w:val="24"/>
          <w:u w:val="none"/>
        </w:rPr>
      </w:pPr>
      <w:r w:rsidRPr="00376B15">
        <w:rPr>
          <w:color w:val="05103E"/>
          <w:sz w:val="24"/>
          <w:szCs w:val="24"/>
          <w:shd w:val="clear" w:color="auto" w:fill="FFFFFF"/>
        </w:rPr>
        <w:t>Assistant Secretary for Public Affairs (ASPA). (2022, May 16). </w:t>
      </w:r>
      <w:proofErr w:type="spellStart"/>
      <w:r w:rsidRPr="00376B15">
        <w:rPr>
          <w:i/>
          <w:iCs/>
          <w:color w:val="05103E"/>
          <w:sz w:val="24"/>
          <w:szCs w:val="24"/>
          <w:bdr w:val="single" w:sz="2" w:space="0" w:color="ECEDEE" w:frame="1"/>
          <w:shd w:val="clear" w:color="auto" w:fill="FFFFFF"/>
        </w:rPr>
        <w:t>FoodKeeper</w:t>
      </w:r>
      <w:proofErr w:type="spellEnd"/>
      <w:r w:rsidRPr="00376B15">
        <w:rPr>
          <w:i/>
          <w:iCs/>
          <w:color w:val="05103E"/>
          <w:sz w:val="24"/>
          <w:szCs w:val="24"/>
          <w:bdr w:val="single" w:sz="2" w:space="0" w:color="ECEDEE" w:frame="1"/>
          <w:shd w:val="clear" w:color="auto" w:fill="FFFFFF"/>
        </w:rPr>
        <w:t xml:space="preserve"> App</w:t>
      </w:r>
      <w:r w:rsidRPr="00376B15">
        <w:rPr>
          <w:color w:val="05103E"/>
          <w:sz w:val="24"/>
          <w:szCs w:val="24"/>
          <w:shd w:val="clear" w:color="auto" w:fill="FFFFFF"/>
        </w:rPr>
        <w:t>. FoodSafety.gov. Retrieved August 1, 2023, from </w:t>
      </w:r>
      <w:hyperlink r:id="rId13" w:history="1">
        <w:r w:rsidRPr="00376B15">
          <w:rPr>
            <w:rStyle w:val="Hyperlink"/>
            <w:sz w:val="24"/>
            <w:szCs w:val="24"/>
            <w:bdr w:val="single" w:sz="2" w:space="0" w:color="ECEDEE" w:frame="1"/>
            <w:shd w:val="clear" w:color="auto" w:fill="FFFFFF"/>
          </w:rPr>
          <w:t>https://www.foodsafety.gov/keep-food-safe/foodkeeper-app</w:t>
        </w:r>
      </w:hyperlink>
    </w:p>
    <w:p w14:paraId="1E8A09A5" w14:textId="77777777" w:rsidR="00376B15" w:rsidRPr="00376B15" w:rsidRDefault="00376B15" w:rsidP="00376B15">
      <w:pPr>
        <w:pStyle w:val="ListParagraph"/>
        <w:tabs>
          <w:tab w:val="left" w:pos="837"/>
        </w:tabs>
        <w:spacing w:line="254" w:lineRule="exact"/>
        <w:ind w:firstLine="0"/>
        <w:rPr>
          <w:rStyle w:val="Hyperlink"/>
          <w:color w:val="auto"/>
          <w:sz w:val="24"/>
          <w:szCs w:val="24"/>
          <w:u w:val="none"/>
        </w:rPr>
      </w:pPr>
    </w:p>
    <w:p w14:paraId="62B4E0A7" w14:textId="77777777" w:rsidR="00376B15" w:rsidRPr="00376B15" w:rsidRDefault="00376B15" w:rsidP="00523DF3">
      <w:pPr>
        <w:pStyle w:val="ListParagraph"/>
        <w:numPr>
          <w:ilvl w:val="0"/>
          <w:numId w:val="2"/>
        </w:numPr>
        <w:tabs>
          <w:tab w:val="left" w:pos="837"/>
        </w:tabs>
        <w:spacing w:line="254" w:lineRule="exact"/>
        <w:ind w:left="836" w:hanging="361"/>
        <w:rPr>
          <w:sz w:val="24"/>
          <w:szCs w:val="24"/>
        </w:rPr>
      </w:pPr>
      <w:r w:rsidRPr="00376B15">
        <w:rPr>
          <w:color w:val="05103E"/>
          <w:sz w:val="24"/>
          <w:szCs w:val="24"/>
          <w:shd w:val="clear" w:color="auto" w:fill="FFFFFF"/>
        </w:rPr>
        <w:t>Bastin, S., &amp; Norris, A. (2007, September 7). </w:t>
      </w:r>
      <w:r w:rsidRPr="00376B15">
        <w:rPr>
          <w:i/>
          <w:iCs/>
          <w:color w:val="05103E"/>
          <w:sz w:val="24"/>
          <w:szCs w:val="24"/>
          <w:bdr w:val="single" w:sz="2" w:space="0" w:color="ECEDEE" w:frame="1"/>
          <w:shd w:val="clear" w:color="auto" w:fill="FFFFFF"/>
        </w:rPr>
        <w:t>Recommended Food Storage Times: Cold and Dry Refrigerated and Frozen Foods | Family &amp; Consumer Sciences Extension</w:t>
      </w:r>
      <w:r w:rsidRPr="00376B15">
        <w:rPr>
          <w:color w:val="05103E"/>
          <w:sz w:val="24"/>
          <w:szCs w:val="24"/>
          <w:shd w:val="clear" w:color="auto" w:fill="FFFFFF"/>
        </w:rPr>
        <w:t xml:space="preserve">. University of Kentucky College of Agriculture, Food and Environment. Retrieved August 1, </w:t>
      </w:r>
      <w:r>
        <w:rPr>
          <w:color w:val="05103E"/>
          <w:sz w:val="24"/>
          <w:szCs w:val="24"/>
          <w:shd w:val="clear" w:color="auto" w:fill="FFFFFF"/>
        </w:rPr>
        <w:t>2023</w:t>
      </w:r>
      <w:r w:rsidRPr="00376B15">
        <w:rPr>
          <w:color w:val="05103E"/>
          <w:sz w:val="24"/>
          <w:szCs w:val="24"/>
          <w:shd w:val="clear" w:color="auto" w:fill="FFFFFF"/>
        </w:rPr>
        <w:t xml:space="preserve"> C.E., from </w:t>
      </w:r>
      <w:r>
        <w:rPr>
          <w:color w:val="05103E"/>
          <w:sz w:val="24"/>
          <w:szCs w:val="24"/>
          <w:shd w:val="clear" w:color="auto" w:fill="FFFFFF"/>
        </w:rPr>
        <w:br/>
      </w:r>
      <w:hyperlink w:history="1">
        <w:r w:rsidRPr="001932AB">
          <w:rPr>
            <w:rStyle w:val="Hyperlink"/>
            <w:sz w:val="24"/>
            <w:szCs w:val="24"/>
            <w:bdr w:val="single" w:sz="2" w:space="0" w:color="ECEDEE" w:frame="1"/>
            <w:shd w:val="clear" w:color="auto" w:fill="FFFFFF"/>
          </w:rPr>
          <w:t>https://fcs hes.ca.uky.edu/publication/recommended-food-storage-cold-and-dry</w:t>
        </w:r>
      </w:hyperlink>
    </w:p>
    <w:p w14:paraId="501B4CF2" w14:textId="77777777" w:rsidR="00376B15" w:rsidRPr="00376B15" w:rsidRDefault="00376B15" w:rsidP="00376B15">
      <w:pPr>
        <w:pStyle w:val="ListParagraph"/>
        <w:rPr>
          <w:color w:val="05103E"/>
          <w:sz w:val="24"/>
          <w:szCs w:val="24"/>
          <w:bdr w:val="single" w:sz="2" w:space="0" w:color="ECEDEE" w:frame="1"/>
          <w:shd w:val="clear" w:color="auto" w:fill="FFFFFF"/>
        </w:rPr>
      </w:pPr>
    </w:p>
    <w:p w14:paraId="4A13F0F9" w14:textId="433CE6CE" w:rsidR="00376B15" w:rsidRPr="00376B15" w:rsidRDefault="00376B15" w:rsidP="00523DF3">
      <w:pPr>
        <w:pStyle w:val="ListParagraph"/>
        <w:numPr>
          <w:ilvl w:val="0"/>
          <w:numId w:val="2"/>
        </w:numPr>
        <w:tabs>
          <w:tab w:val="left" w:pos="837"/>
        </w:tabs>
        <w:spacing w:line="254" w:lineRule="exact"/>
        <w:ind w:left="836" w:hanging="361"/>
        <w:rPr>
          <w:sz w:val="24"/>
          <w:szCs w:val="24"/>
        </w:rPr>
      </w:pPr>
      <w:r w:rsidRPr="00376B15">
        <w:rPr>
          <w:i/>
          <w:iCs/>
          <w:color w:val="05103E"/>
          <w:sz w:val="24"/>
          <w:szCs w:val="24"/>
          <w:bdr w:val="single" w:sz="2" w:space="0" w:color="ECEDEE" w:frame="1"/>
          <w:shd w:val="clear" w:color="auto" w:fill="FFFFFF"/>
        </w:rPr>
        <w:t>Egg Products and Food Safety | Food Safety and Inspection Service</w:t>
      </w:r>
      <w:r w:rsidRPr="00376B15">
        <w:rPr>
          <w:color w:val="05103E"/>
          <w:sz w:val="24"/>
          <w:szCs w:val="24"/>
          <w:shd w:val="clear" w:color="auto" w:fill="FFFFFF"/>
        </w:rPr>
        <w:t>. (n.d.). USDA. Retrieved August 4, 2023, from </w:t>
      </w:r>
      <w:r w:rsidRPr="00376B15">
        <w:rPr>
          <w:color w:val="05103E"/>
          <w:sz w:val="24"/>
          <w:szCs w:val="24"/>
          <w:bdr w:val="single" w:sz="2" w:space="0" w:color="ECEDEE" w:frame="1"/>
          <w:shd w:val="clear" w:color="auto" w:fill="FFFFFF"/>
        </w:rPr>
        <w:t>https://www.fsis.usda.gov/food-safety/safe-food-handling-and-preparation/eggs/egg-products-and-food-safety#:~:text=Buying%20Tips%20for%20Egg%20Products,40%20%C2%B0F%20or%20below.</w:t>
      </w:r>
      <w:r w:rsidRPr="00376B15">
        <w:rPr>
          <w:color w:val="05103E"/>
          <w:sz w:val="24"/>
          <w:szCs w:val="24"/>
          <w:bdr w:val="single" w:sz="2" w:space="0" w:color="ECEDEE" w:frame="1"/>
          <w:shd w:val="clear" w:color="auto" w:fill="FFFFFF"/>
        </w:rPr>
        <w:br/>
      </w:r>
    </w:p>
    <w:p w14:paraId="49B0D347" w14:textId="72F2BF67" w:rsidR="00582E5E" w:rsidRPr="00582E5E" w:rsidRDefault="00CE1EDF" w:rsidP="00523DF3">
      <w:pPr>
        <w:pStyle w:val="ListParagraph"/>
        <w:numPr>
          <w:ilvl w:val="0"/>
          <w:numId w:val="2"/>
        </w:numPr>
        <w:tabs>
          <w:tab w:val="left" w:pos="837"/>
        </w:tabs>
        <w:spacing w:line="254" w:lineRule="exact"/>
        <w:ind w:left="836" w:hanging="361"/>
        <w:rPr>
          <w:rStyle w:val="Hyperlink"/>
          <w:color w:val="auto"/>
          <w:sz w:val="24"/>
          <w:szCs w:val="24"/>
          <w:u w:val="none"/>
        </w:rPr>
      </w:pPr>
      <w:r w:rsidRPr="00376B15">
        <w:rPr>
          <w:i/>
          <w:iCs/>
          <w:color w:val="05103E"/>
          <w:sz w:val="24"/>
          <w:szCs w:val="24"/>
          <w:bdr w:val="single" w:sz="2" w:space="0" w:color="ECEDEE" w:frame="1"/>
          <w:shd w:val="clear" w:color="auto" w:fill="FFFFFF"/>
        </w:rPr>
        <w:t>Food Product Dating | Food Safety and Inspection Service</w:t>
      </w:r>
      <w:r w:rsidRPr="00376B15">
        <w:rPr>
          <w:color w:val="05103E"/>
          <w:sz w:val="24"/>
          <w:szCs w:val="24"/>
          <w:shd w:val="clear" w:color="auto" w:fill="FFFFFF"/>
        </w:rPr>
        <w:t>. (n.d.). USDA. Retrieved August 3, 2023, from </w:t>
      </w:r>
      <w:hyperlink r:id="rId14" w:history="1">
        <w:r w:rsidRPr="00376B15">
          <w:rPr>
            <w:rStyle w:val="Hyperlink"/>
            <w:sz w:val="24"/>
            <w:szCs w:val="24"/>
            <w:bdr w:val="single" w:sz="2" w:space="0" w:color="ECEDEE" w:frame="1"/>
            <w:shd w:val="clear" w:color="auto" w:fill="FFFFFF"/>
          </w:rPr>
          <w:t>https://www.fsis.usda.gov/food-safety/safe-food-handling-and-preparation/food-safety-basics/food-product-dating</w:t>
        </w:r>
      </w:hyperlink>
      <w:r w:rsidR="00582E5E">
        <w:rPr>
          <w:rStyle w:val="Hyperlink"/>
          <w:sz w:val="24"/>
          <w:szCs w:val="24"/>
          <w:bdr w:val="single" w:sz="2" w:space="0" w:color="ECEDEE" w:frame="1"/>
          <w:shd w:val="clear" w:color="auto" w:fill="FFFFFF"/>
        </w:rPr>
        <w:br/>
      </w:r>
    </w:p>
    <w:p w14:paraId="0C0A9B25" w14:textId="51DB7946" w:rsidR="00CD1006" w:rsidRPr="00582E5E" w:rsidRDefault="00582E5E" w:rsidP="00523DF3">
      <w:pPr>
        <w:pStyle w:val="ListParagraph"/>
        <w:numPr>
          <w:ilvl w:val="0"/>
          <w:numId w:val="2"/>
        </w:numPr>
        <w:tabs>
          <w:tab w:val="left" w:pos="837"/>
        </w:tabs>
        <w:spacing w:line="254" w:lineRule="exact"/>
        <w:ind w:left="836" w:hanging="361"/>
        <w:rPr>
          <w:rStyle w:val="Hyperlink"/>
          <w:color w:val="auto"/>
          <w:sz w:val="24"/>
          <w:szCs w:val="24"/>
          <w:u w:val="none"/>
        </w:rPr>
      </w:pPr>
      <w:r w:rsidRPr="00582E5E">
        <w:rPr>
          <w:i/>
          <w:iCs/>
          <w:color w:val="05103E"/>
          <w:sz w:val="24"/>
          <w:szCs w:val="24"/>
          <w:bdr w:val="single" w:sz="2" w:space="0" w:color="ECEDEE" w:frame="1"/>
          <w:shd w:val="clear" w:color="auto" w:fill="FFFFFF"/>
        </w:rPr>
        <w:t>Freezing and Food Safety | Food Safety and Inspection Service</w:t>
      </w:r>
      <w:r w:rsidRPr="00582E5E">
        <w:rPr>
          <w:color w:val="05103E"/>
          <w:sz w:val="24"/>
          <w:szCs w:val="24"/>
          <w:shd w:val="clear" w:color="auto" w:fill="FFFFFF"/>
        </w:rPr>
        <w:t>. (2013, June 15). USDA. Retrieved August 4, 2023, from </w:t>
      </w:r>
      <w:r w:rsidRPr="00582E5E">
        <w:rPr>
          <w:color w:val="05103E"/>
          <w:sz w:val="24"/>
          <w:szCs w:val="24"/>
          <w:bdr w:val="single" w:sz="2" w:space="0" w:color="ECEDEE" w:frame="1"/>
          <w:shd w:val="clear" w:color="auto" w:fill="FFFFFF"/>
        </w:rPr>
        <w:t>https://www.fsis.usda.gov/food-safety/safe-food-handling-and-preparation/food-safety-basics/freezing-and-food-safety</w:t>
      </w:r>
      <w:r w:rsidR="00CD1006" w:rsidRPr="00582E5E">
        <w:rPr>
          <w:rStyle w:val="Hyperlink"/>
          <w:sz w:val="24"/>
          <w:szCs w:val="24"/>
          <w:bdr w:val="single" w:sz="2" w:space="0" w:color="ECEDEE" w:frame="1"/>
          <w:shd w:val="clear" w:color="auto" w:fill="FFFFFF"/>
        </w:rPr>
        <w:br/>
      </w:r>
    </w:p>
    <w:p w14:paraId="724EFE0E" w14:textId="3738BC5D" w:rsidR="00CE1EDF" w:rsidRPr="00376B15" w:rsidRDefault="00CD1006" w:rsidP="00523DF3">
      <w:pPr>
        <w:pStyle w:val="ListParagraph"/>
        <w:numPr>
          <w:ilvl w:val="0"/>
          <w:numId w:val="2"/>
        </w:numPr>
        <w:tabs>
          <w:tab w:val="left" w:pos="837"/>
        </w:tabs>
        <w:spacing w:line="254" w:lineRule="exact"/>
        <w:ind w:left="836" w:hanging="361"/>
        <w:rPr>
          <w:rStyle w:val="Hyperlink"/>
          <w:color w:val="auto"/>
          <w:sz w:val="24"/>
          <w:szCs w:val="24"/>
          <w:u w:val="none"/>
        </w:rPr>
      </w:pPr>
      <w:r w:rsidRPr="00CD1006">
        <w:rPr>
          <w:color w:val="05103E"/>
          <w:sz w:val="24"/>
          <w:szCs w:val="24"/>
          <w:shd w:val="clear" w:color="auto" w:fill="FFFFFF"/>
        </w:rPr>
        <w:t>Hill, M., Mederios, L., &amp; Fisher, L. (2015, May 28). </w:t>
      </w:r>
      <w:r w:rsidRPr="00CD1006">
        <w:rPr>
          <w:i/>
          <w:iCs/>
          <w:color w:val="05103E"/>
          <w:sz w:val="24"/>
          <w:szCs w:val="24"/>
          <w:bdr w:val="single" w:sz="2" w:space="0" w:color="ECEDEE" w:frame="1"/>
          <w:shd w:val="clear" w:color="auto" w:fill="FFFFFF"/>
        </w:rPr>
        <w:t>Freezer Storage</w:t>
      </w:r>
      <w:r w:rsidRPr="00CD1006">
        <w:rPr>
          <w:color w:val="05103E"/>
          <w:sz w:val="24"/>
          <w:szCs w:val="24"/>
          <w:shd w:val="clear" w:color="auto" w:fill="FFFFFF"/>
        </w:rPr>
        <w:t>. Ohio State University Extension. Retrieved August 4, 2023, from </w:t>
      </w:r>
      <w:r w:rsidRPr="00CD1006">
        <w:rPr>
          <w:color w:val="05103E"/>
          <w:sz w:val="24"/>
          <w:szCs w:val="24"/>
          <w:bdr w:val="single" w:sz="2" w:space="0" w:color="ECEDEE" w:frame="1"/>
          <w:shd w:val="clear" w:color="auto" w:fill="FFFFFF"/>
        </w:rPr>
        <w:t>https://ohioline.osu.edu/factsheet/HYG-5402</w:t>
      </w:r>
      <w:r w:rsidR="00376B15">
        <w:rPr>
          <w:rStyle w:val="Hyperlink"/>
          <w:sz w:val="24"/>
          <w:szCs w:val="24"/>
          <w:bdr w:val="single" w:sz="2" w:space="0" w:color="ECEDEE" w:frame="1"/>
          <w:shd w:val="clear" w:color="auto" w:fill="FFFFFF"/>
        </w:rPr>
        <w:br/>
      </w:r>
    </w:p>
    <w:p w14:paraId="27F00BD1" w14:textId="6A4AAE6F" w:rsidR="00376B15" w:rsidRPr="00645FD5" w:rsidRDefault="00376B15" w:rsidP="00523DF3">
      <w:pPr>
        <w:pStyle w:val="ListParagraph"/>
        <w:numPr>
          <w:ilvl w:val="0"/>
          <w:numId w:val="2"/>
        </w:numPr>
        <w:tabs>
          <w:tab w:val="left" w:pos="837"/>
        </w:tabs>
        <w:spacing w:line="254" w:lineRule="exact"/>
        <w:ind w:left="836" w:hanging="361"/>
        <w:rPr>
          <w:sz w:val="24"/>
          <w:szCs w:val="24"/>
        </w:rPr>
      </w:pPr>
      <w:r w:rsidRPr="00376B15">
        <w:rPr>
          <w:color w:val="05103E"/>
          <w:sz w:val="24"/>
          <w:szCs w:val="24"/>
          <w:shd w:val="clear" w:color="auto" w:fill="FFFFFF"/>
        </w:rPr>
        <w:t>Schonberger, H. L., &amp; Boyer, R. (2009, May). </w:t>
      </w:r>
      <w:r w:rsidRPr="00376B15">
        <w:rPr>
          <w:i/>
          <w:iCs/>
          <w:color w:val="05103E"/>
          <w:sz w:val="24"/>
          <w:szCs w:val="24"/>
          <w:bdr w:val="single" w:sz="2" w:space="0" w:color="ECEDEE" w:frame="1"/>
          <w:shd w:val="clear" w:color="auto" w:fill="FFFFFF"/>
        </w:rPr>
        <w:t xml:space="preserve">Food Storage Guidelines </w:t>
      </w:r>
      <w:proofErr w:type="gramStart"/>
      <w:r w:rsidRPr="00376B15">
        <w:rPr>
          <w:i/>
          <w:iCs/>
          <w:color w:val="05103E"/>
          <w:sz w:val="24"/>
          <w:szCs w:val="24"/>
          <w:bdr w:val="single" w:sz="2" w:space="0" w:color="ECEDEE" w:frame="1"/>
          <w:shd w:val="clear" w:color="auto" w:fill="FFFFFF"/>
        </w:rPr>
        <w:t>For</w:t>
      </w:r>
      <w:proofErr w:type="gramEnd"/>
      <w:r w:rsidRPr="00376B15">
        <w:rPr>
          <w:i/>
          <w:iCs/>
          <w:color w:val="05103E"/>
          <w:sz w:val="24"/>
          <w:szCs w:val="24"/>
          <w:bdr w:val="single" w:sz="2" w:space="0" w:color="ECEDEE" w:frame="1"/>
          <w:shd w:val="clear" w:color="auto" w:fill="FFFFFF"/>
        </w:rPr>
        <w:t xml:space="preserve"> Consumers</w:t>
      </w:r>
      <w:r w:rsidRPr="00376B15">
        <w:rPr>
          <w:color w:val="05103E"/>
          <w:sz w:val="24"/>
          <w:szCs w:val="24"/>
          <w:shd w:val="clear" w:color="auto" w:fill="FFFFFF"/>
        </w:rPr>
        <w:t>. VCE Publications | Virginia Tech. Retrieved August 1, 2023, from </w:t>
      </w:r>
      <w:hyperlink r:id="rId15" w:history="1">
        <w:r w:rsidR="00645FD5" w:rsidRPr="00B553B5">
          <w:rPr>
            <w:rStyle w:val="Hyperlink"/>
            <w:sz w:val="24"/>
            <w:szCs w:val="24"/>
            <w:bdr w:val="single" w:sz="2" w:space="0" w:color="ECEDEE" w:frame="1"/>
            <w:shd w:val="clear" w:color="auto" w:fill="FFFFFF"/>
          </w:rPr>
          <w:t>https://www.pubs.ext.vt.edu/348/348-960/348-960.html</w:t>
        </w:r>
      </w:hyperlink>
      <w:r w:rsidR="00645FD5">
        <w:rPr>
          <w:color w:val="05103E"/>
          <w:sz w:val="24"/>
          <w:szCs w:val="24"/>
          <w:bdr w:val="single" w:sz="2" w:space="0" w:color="ECEDEE" w:frame="1"/>
          <w:shd w:val="clear" w:color="auto" w:fill="FFFFFF"/>
        </w:rPr>
        <w:br/>
      </w:r>
    </w:p>
    <w:p w14:paraId="3CE4A252" w14:textId="30DF7594" w:rsidR="00645FD5" w:rsidRPr="00645FD5" w:rsidRDefault="00645FD5" w:rsidP="00523DF3">
      <w:pPr>
        <w:pStyle w:val="ListParagraph"/>
        <w:numPr>
          <w:ilvl w:val="0"/>
          <w:numId w:val="2"/>
        </w:numPr>
        <w:tabs>
          <w:tab w:val="left" w:pos="837"/>
        </w:tabs>
        <w:spacing w:line="254" w:lineRule="exact"/>
        <w:ind w:left="836" w:hanging="361"/>
        <w:rPr>
          <w:sz w:val="24"/>
          <w:szCs w:val="24"/>
        </w:rPr>
      </w:pPr>
      <w:proofErr w:type="spellStart"/>
      <w:r w:rsidRPr="00645FD5">
        <w:rPr>
          <w:i/>
          <w:iCs/>
          <w:color w:val="05103E"/>
          <w:sz w:val="24"/>
          <w:szCs w:val="24"/>
          <w:bdr w:val="single" w:sz="2" w:space="0" w:color="ECEDEE" w:frame="1"/>
        </w:rPr>
        <w:t>StillTasty</w:t>
      </w:r>
      <w:proofErr w:type="spellEnd"/>
      <w:r w:rsidRPr="00645FD5">
        <w:rPr>
          <w:color w:val="05103E"/>
          <w:sz w:val="24"/>
          <w:szCs w:val="24"/>
        </w:rPr>
        <w:t>. (n.d.). Retrieved September 22, 2023, from </w:t>
      </w:r>
      <w:r w:rsidRPr="00645FD5">
        <w:rPr>
          <w:color w:val="05103E"/>
          <w:sz w:val="24"/>
          <w:szCs w:val="24"/>
          <w:bdr w:val="single" w:sz="2" w:space="0" w:color="ECEDEE" w:frame="1"/>
        </w:rPr>
        <w:t>https://stilltasty.com/</w:t>
      </w:r>
    </w:p>
    <w:p w14:paraId="21E8421F" w14:textId="77777777" w:rsidR="00CE1EDF" w:rsidRPr="00CE1EDF" w:rsidRDefault="00CE1EDF" w:rsidP="00CE1EDF">
      <w:pPr>
        <w:pStyle w:val="ListParagraph"/>
        <w:tabs>
          <w:tab w:val="left" w:pos="837"/>
        </w:tabs>
        <w:spacing w:line="254" w:lineRule="exact"/>
        <w:ind w:firstLine="0"/>
        <w:rPr>
          <w:sz w:val="21"/>
          <w:szCs w:val="21"/>
        </w:rPr>
      </w:pPr>
    </w:p>
    <w:sectPr w:rsidR="00CE1EDF" w:rsidRPr="00CE1EDF">
      <w:pgSz w:w="12240" w:h="15840"/>
      <w:pgMar w:top="520" w:right="400" w:bottom="940" w:left="460" w:header="0" w:footer="6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80CB5" w14:textId="77777777" w:rsidR="00C94202" w:rsidRDefault="00C94202">
      <w:r>
        <w:separator/>
      </w:r>
    </w:p>
  </w:endnote>
  <w:endnote w:type="continuationSeparator" w:id="0">
    <w:p w14:paraId="2A1EC894" w14:textId="77777777" w:rsidR="00C94202" w:rsidRDefault="00C9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5BBA" w14:textId="77777777" w:rsidR="005C79AD" w:rsidRDefault="005C79AD">
    <w:pPr>
      <w:pStyle w:val="BodyText"/>
      <w:spacing w:line="14" w:lineRule="auto"/>
      <w:ind w:left="0"/>
      <w:rPr>
        <w:sz w:val="16"/>
      </w:rPr>
    </w:pPr>
    <w:r>
      <w:rPr>
        <w:noProof/>
        <w:lang w:bidi="ar-SA"/>
      </w:rPr>
      <mc:AlternateContent>
        <mc:Choice Requires="wps">
          <w:drawing>
            <wp:anchor distT="0" distB="0" distL="114300" distR="114300" simplePos="0" relativeHeight="251659264" behindDoc="1" locked="0" layoutInCell="1" allowOverlap="1" wp14:anchorId="3625A4A2" wp14:editId="5D29AFE5">
              <wp:simplePos x="0" y="0"/>
              <wp:positionH relativeFrom="page">
                <wp:posOffset>353060</wp:posOffset>
              </wp:positionH>
              <wp:positionV relativeFrom="page">
                <wp:posOffset>9444355</wp:posOffset>
              </wp:positionV>
              <wp:extent cx="2230120" cy="177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B0FC6" w14:textId="77777777" w:rsidR="005C79AD" w:rsidRDefault="005C79AD">
                          <w:pPr>
                            <w:spacing w:before="21"/>
                            <w:ind w:left="20"/>
                            <w:rPr>
                              <w:sz w:val="20"/>
                            </w:rPr>
                          </w:pPr>
                          <w:r>
                            <w:rPr>
                              <w:w w:val="130"/>
                              <w:sz w:val="20"/>
                            </w:rPr>
                            <w:t>Shelf Life of Food Bank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5A4A2" id="_x0000_t202" coordsize="21600,21600" o:spt="202" path="m,l,21600r21600,l21600,xe">
              <v:stroke joinstyle="miter"/>
              <v:path gradientshapeok="t" o:connecttype="rect"/>
            </v:shapetype>
            <v:shape id="Text Box 2" o:spid="_x0000_s1026" type="#_x0000_t202" style="position:absolute;margin-left:27.8pt;margin-top:743.65pt;width:175.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" filled="f" stroked="f">
              <v:textbox inset="0,0,0,0">
                <w:txbxContent>
                  <w:p w14:paraId="25FB0FC6" w14:textId="77777777" w:rsidR="005C79AD" w:rsidRDefault="005C79AD">
                    <w:pPr>
                      <w:spacing w:before="21"/>
                      <w:ind w:left="20"/>
                      <w:rPr>
                        <w:sz w:val="20"/>
                      </w:rPr>
                    </w:pPr>
                    <w:r>
                      <w:rPr>
                        <w:w w:val="130"/>
                        <w:sz w:val="20"/>
                      </w:rPr>
                      <w:t>Shelf Life of Food Bank Products</w:t>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1" locked="0" layoutInCell="1" allowOverlap="1" wp14:anchorId="234DC440" wp14:editId="796E9FD7">
              <wp:simplePos x="0" y="0"/>
              <wp:positionH relativeFrom="page">
                <wp:posOffset>6728460</wp:posOffset>
              </wp:positionH>
              <wp:positionV relativeFrom="page">
                <wp:posOffset>9444355</wp:posOffset>
              </wp:positionV>
              <wp:extent cx="222885" cy="1778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5A6F" w14:textId="77777777" w:rsidR="005C79AD" w:rsidRDefault="005C79AD">
                          <w:pPr>
                            <w:spacing w:before="21"/>
                            <w:ind w:left="60"/>
                            <w:rPr>
                              <w:sz w:val="20"/>
                            </w:rPr>
                          </w:pPr>
                          <w:r>
                            <w:fldChar w:fldCharType="begin"/>
                          </w:r>
                          <w:r>
                            <w:rPr>
                              <w:color w:val="39773F"/>
                              <w:w w:val="115"/>
                              <w:sz w:val="20"/>
                            </w:rPr>
                            <w:instrText xml:space="preserve"> PAGE </w:instrText>
                          </w:r>
                          <w:r>
                            <w:fldChar w:fldCharType="separate"/>
                          </w:r>
                          <w:r>
                            <w:rPr>
                              <w:noProof/>
                              <w:color w:val="39773F"/>
                              <w:w w:val="115"/>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DC440" id="Text Box 1" o:spid="_x0000_s1027" type="#_x0000_t202" style="position:absolute;margin-left:529.8pt;margin-top:743.65pt;width:17.5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" filled="f" stroked="f">
              <v:textbox inset="0,0,0,0">
                <w:txbxContent>
                  <w:p w14:paraId="22CC5A6F" w14:textId="77777777" w:rsidR="005C79AD" w:rsidRDefault="005C79AD">
                    <w:pPr>
                      <w:spacing w:before="21"/>
                      <w:ind w:left="60"/>
                      <w:rPr>
                        <w:sz w:val="20"/>
                      </w:rPr>
                    </w:pPr>
                    <w:r>
                      <w:fldChar w:fldCharType="begin"/>
                    </w:r>
                    <w:r>
                      <w:rPr>
                        <w:color w:val="39773F"/>
                        <w:w w:val="115"/>
                        <w:sz w:val="20"/>
                      </w:rPr>
                      <w:instrText xml:space="preserve"> PAGE </w:instrText>
                    </w:r>
                    <w:r>
                      <w:fldChar w:fldCharType="separate"/>
                    </w:r>
                    <w:r>
                      <w:rPr>
                        <w:noProof/>
                        <w:color w:val="39773F"/>
                        <w:w w:val="115"/>
                        <w:sz w:val="20"/>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A45B0" w14:textId="05ED9879" w:rsidR="00B92434" w:rsidRDefault="009D6A69">
    <w:pPr>
      <w:pStyle w:val="BodyText"/>
      <w:spacing w:line="14" w:lineRule="auto"/>
      <w:ind w:left="0"/>
      <w:rPr>
        <w:sz w:val="16"/>
      </w:rPr>
    </w:pPr>
    <w:r>
      <w:rPr>
        <w:noProof/>
      </w:rPr>
      <mc:AlternateContent>
        <mc:Choice Requires="wps">
          <w:drawing>
            <wp:anchor distT="0" distB="0" distL="114300" distR="114300" simplePos="0" relativeHeight="249701376" behindDoc="1" locked="0" layoutInCell="1" allowOverlap="1" wp14:anchorId="03B11284" wp14:editId="2DF75E68">
              <wp:simplePos x="0" y="0"/>
              <wp:positionH relativeFrom="page">
                <wp:posOffset>353060</wp:posOffset>
              </wp:positionH>
              <wp:positionV relativeFrom="page">
                <wp:posOffset>9444355</wp:posOffset>
              </wp:positionV>
              <wp:extent cx="223012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D6519" w14:textId="77777777" w:rsidR="00B92434" w:rsidRDefault="00F37110">
                          <w:pPr>
                            <w:spacing w:before="21"/>
                            <w:ind w:left="20"/>
                            <w:rPr>
                              <w:sz w:val="20"/>
                            </w:rPr>
                          </w:pPr>
                          <w:r>
                            <w:rPr>
                              <w:w w:val="130"/>
                              <w:sz w:val="20"/>
                            </w:rPr>
                            <w:t>Shelf Life of Food Bank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11284" id="_x0000_t202" coordsize="21600,21600" o:spt="202" path="m,l,21600r21600,l21600,xe">
              <v:stroke joinstyle="miter"/>
              <v:path gradientshapeok="t" o:connecttype="rect"/>
            </v:shapetype>
            <v:shape id="_x0000_s1028" type="#_x0000_t202" style="position:absolute;margin-left:27.8pt;margin-top:743.65pt;width:175.6pt;height:14pt;z-index:-2536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" filled="f" stroked="f">
              <v:textbox inset="0,0,0,0">
                <w:txbxContent>
                  <w:p w14:paraId="55ED6519" w14:textId="77777777" w:rsidR="00B92434" w:rsidRDefault="00F37110">
                    <w:pPr>
                      <w:spacing w:before="21"/>
                      <w:ind w:left="20"/>
                      <w:rPr>
                        <w:sz w:val="20"/>
                      </w:rPr>
                    </w:pPr>
                    <w:r>
                      <w:rPr>
                        <w:w w:val="130"/>
                        <w:sz w:val="20"/>
                      </w:rPr>
                      <w:t>Shelf Life of Food Bank Products</w:t>
                    </w:r>
                  </w:p>
                </w:txbxContent>
              </v:textbox>
              <w10:wrap anchorx="page" anchory="page"/>
            </v:shape>
          </w:pict>
        </mc:Fallback>
      </mc:AlternateContent>
    </w:r>
    <w:r>
      <w:rPr>
        <w:noProof/>
      </w:rPr>
      <mc:AlternateContent>
        <mc:Choice Requires="wps">
          <w:drawing>
            <wp:anchor distT="0" distB="0" distL="114300" distR="114300" simplePos="0" relativeHeight="249702400" behindDoc="1" locked="0" layoutInCell="1" allowOverlap="1" wp14:anchorId="3B2001AF" wp14:editId="4A10DC27">
              <wp:simplePos x="0" y="0"/>
              <wp:positionH relativeFrom="page">
                <wp:posOffset>6728460</wp:posOffset>
              </wp:positionH>
              <wp:positionV relativeFrom="page">
                <wp:posOffset>9444355</wp:posOffset>
              </wp:positionV>
              <wp:extent cx="22288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D9C9B" w14:textId="77777777" w:rsidR="00B92434" w:rsidRDefault="00F37110">
                          <w:pPr>
                            <w:spacing w:before="21"/>
                            <w:ind w:left="60"/>
                            <w:rPr>
                              <w:sz w:val="20"/>
                            </w:rPr>
                          </w:pPr>
                          <w:r>
                            <w:fldChar w:fldCharType="begin"/>
                          </w:r>
                          <w:r>
                            <w:rPr>
                              <w:color w:val="39773F"/>
                              <w:w w:val="115"/>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01AF" id="_x0000_s1029" type="#_x0000_t202" style="position:absolute;margin-left:529.8pt;margin-top:743.65pt;width:17.55pt;height:14pt;z-index:-2536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" filled="f" stroked="f">
              <v:textbox inset="0,0,0,0">
                <w:txbxContent>
                  <w:p w14:paraId="7ECD9C9B" w14:textId="77777777" w:rsidR="00B92434" w:rsidRDefault="00F37110">
                    <w:pPr>
                      <w:spacing w:before="21"/>
                      <w:ind w:left="60"/>
                      <w:rPr>
                        <w:sz w:val="20"/>
                      </w:rPr>
                    </w:pPr>
                    <w:r>
                      <w:fldChar w:fldCharType="begin"/>
                    </w:r>
                    <w:r>
                      <w:rPr>
                        <w:color w:val="39773F"/>
                        <w:w w:val="115"/>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69AB3" w14:textId="77777777" w:rsidR="00C94202" w:rsidRDefault="00C94202">
      <w:r>
        <w:separator/>
      </w:r>
    </w:p>
  </w:footnote>
  <w:footnote w:type="continuationSeparator" w:id="0">
    <w:p w14:paraId="71C210A9" w14:textId="77777777" w:rsidR="00C94202" w:rsidRDefault="00C94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64456"/>
    <w:multiLevelType w:val="hybridMultilevel"/>
    <w:tmpl w:val="A0601BB2"/>
    <w:lvl w:ilvl="0" w:tplc="F2F677C8">
      <w:numFmt w:val="bullet"/>
      <w:lvlText w:val="•"/>
      <w:lvlJc w:val="left"/>
      <w:pPr>
        <w:ind w:left="107" w:hanging="176"/>
      </w:pPr>
      <w:rPr>
        <w:rFonts w:ascii="Calibri" w:eastAsia="Calibri" w:hAnsi="Calibri" w:cs="Calibri" w:hint="default"/>
        <w:w w:val="102"/>
        <w:sz w:val="21"/>
        <w:szCs w:val="21"/>
        <w:lang w:val="en-US" w:eastAsia="en-US" w:bidi="en-US"/>
      </w:rPr>
    </w:lvl>
    <w:lvl w:ilvl="1" w:tplc="9DF42682">
      <w:numFmt w:val="bullet"/>
      <w:lvlText w:val="•"/>
      <w:lvlJc w:val="left"/>
      <w:pPr>
        <w:ind w:left="624" w:hanging="176"/>
      </w:pPr>
      <w:rPr>
        <w:rFonts w:hint="default"/>
        <w:lang w:val="en-US" w:eastAsia="en-US" w:bidi="en-US"/>
      </w:rPr>
    </w:lvl>
    <w:lvl w:ilvl="2" w:tplc="954AAE68">
      <w:numFmt w:val="bullet"/>
      <w:lvlText w:val="•"/>
      <w:lvlJc w:val="left"/>
      <w:pPr>
        <w:ind w:left="1149" w:hanging="176"/>
      </w:pPr>
      <w:rPr>
        <w:rFonts w:hint="default"/>
        <w:lang w:val="en-US" w:eastAsia="en-US" w:bidi="en-US"/>
      </w:rPr>
    </w:lvl>
    <w:lvl w:ilvl="3" w:tplc="5966F792">
      <w:numFmt w:val="bullet"/>
      <w:lvlText w:val="•"/>
      <w:lvlJc w:val="left"/>
      <w:pPr>
        <w:ind w:left="1674" w:hanging="176"/>
      </w:pPr>
      <w:rPr>
        <w:rFonts w:hint="default"/>
        <w:lang w:val="en-US" w:eastAsia="en-US" w:bidi="en-US"/>
      </w:rPr>
    </w:lvl>
    <w:lvl w:ilvl="4" w:tplc="55D41C74">
      <w:numFmt w:val="bullet"/>
      <w:lvlText w:val="•"/>
      <w:lvlJc w:val="left"/>
      <w:pPr>
        <w:ind w:left="2198" w:hanging="176"/>
      </w:pPr>
      <w:rPr>
        <w:rFonts w:hint="default"/>
        <w:lang w:val="en-US" w:eastAsia="en-US" w:bidi="en-US"/>
      </w:rPr>
    </w:lvl>
    <w:lvl w:ilvl="5" w:tplc="13EE1430">
      <w:numFmt w:val="bullet"/>
      <w:lvlText w:val="•"/>
      <w:lvlJc w:val="left"/>
      <w:pPr>
        <w:ind w:left="2723" w:hanging="176"/>
      </w:pPr>
      <w:rPr>
        <w:rFonts w:hint="default"/>
        <w:lang w:val="en-US" w:eastAsia="en-US" w:bidi="en-US"/>
      </w:rPr>
    </w:lvl>
    <w:lvl w:ilvl="6" w:tplc="B41E8128">
      <w:numFmt w:val="bullet"/>
      <w:lvlText w:val="•"/>
      <w:lvlJc w:val="left"/>
      <w:pPr>
        <w:ind w:left="3248" w:hanging="176"/>
      </w:pPr>
      <w:rPr>
        <w:rFonts w:hint="default"/>
        <w:lang w:val="en-US" w:eastAsia="en-US" w:bidi="en-US"/>
      </w:rPr>
    </w:lvl>
    <w:lvl w:ilvl="7" w:tplc="71AC41CE">
      <w:numFmt w:val="bullet"/>
      <w:lvlText w:val="•"/>
      <w:lvlJc w:val="left"/>
      <w:pPr>
        <w:ind w:left="3772" w:hanging="176"/>
      </w:pPr>
      <w:rPr>
        <w:rFonts w:hint="default"/>
        <w:lang w:val="en-US" w:eastAsia="en-US" w:bidi="en-US"/>
      </w:rPr>
    </w:lvl>
    <w:lvl w:ilvl="8" w:tplc="DD1ACE5E">
      <w:numFmt w:val="bullet"/>
      <w:lvlText w:val="•"/>
      <w:lvlJc w:val="left"/>
      <w:pPr>
        <w:ind w:left="4297" w:hanging="176"/>
      </w:pPr>
      <w:rPr>
        <w:rFonts w:hint="default"/>
        <w:lang w:val="en-US" w:eastAsia="en-US" w:bidi="en-US"/>
      </w:rPr>
    </w:lvl>
  </w:abstractNum>
  <w:abstractNum w:abstractNumId="1" w15:restartNumberingAfterBreak="0">
    <w:nsid w:val="4E380CEC"/>
    <w:multiLevelType w:val="hybridMultilevel"/>
    <w:tmpl w:val="79FAE5C0"/>
    <w:lvl w:ilvl="0" w:tplc="5CE64F60">
      <w:start w:val="2023"/>
      <w:numFmt w:val="bullet"/>
      <w:lvlText w:val="-"/>
      <w:lvlJc w:val="left"/>
      <w:pPr>
        <w:ind w:left="476" w:hanging="360"/>
      </w:pPr>
      <w:rPr>
        <w:rFonts w:ascii="Times New Roman" w:eastAsia="Calibri" w:hAnsi="Times New Roman" w:cs="Times New Roman"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abstractNum w:abstractNumId="2" w15:restartNumberingAfterBreak="0">
    <w:nsid w:val="4E6708AC"/>
    <w:multiLevelType w:val="hybridMultilevel"/>
    <w:tmpl w:val="A044C9B6"/>
    <w:lvl w:ilvl="0" w:tplc="CFF8131C">
      <w:numFmt w:val="bullet"/>
      <w:lvlText w:val=""/>
      <w:lvlJc w:val="left"/>
      <w:pPr>
        <w:ind w:left="835" w:hanging="361"/>
      </w:pPr>
      <w:rPr>
        <w:rFonts w:ascii="Symbol" w:eastAsia="Symbol" w:hAnsi="Symbol" w:cs="Symbol" w:hint="default"/>
        <w:w w:val="100"/>
        <w:sz w:val="21"/>
        <w:szCs w:val="21"/>
        <w:lang w:val="en-US" w:eastAsia="en-US" w:bidi="en-US"/>
      </w:rPr>
    </w:lvl>
    <w:lvl w:ilvl="1" w:tplc="7B945784">
      <w:numFmt w:val="bullet"/>
      <w:lvlText w:val=""/>
      <w:lvlJc w:val="left"/>
      <w:pPr>
        <w:ind w:left="1196" w:hanging="361"/>
      </w:pPr>
      <w:rPr>
        <w:rFonts w:ascii="Symbol" w:eastAsia="Symbol" w:hAnsi="Symbol" w:cs="Symbol" w:hint="default"/>
        <w:w w:val="100"/>
        <w:sz w:val="21"/>
        <w:szCs w:val="21"/>
        <w:lang w:val="en-US" w:eastAsia="en-US" w:bidi="en-US"/>
      </w:rPr>
    </w:lvl>
    <w:lvl w:ilvl="2" w:tplc="C518B078">
      <w:numFmt w:val="bullet"/>
      <w:lvlText w:val="•"/>
      <w:lvlJc w:val="left"/>
      <w:pPr>
        <w:ind w:left="2331" w:hanging="361"/>
      </w:pPr>
      <w:rPr>
        <w:rFonts w:hint="default"/>
        <w:lang w:val="en-US" w:eastAsia="en-US" w:bidi="en-US"/>
      </w:rPr>
    </w:lvl>
    <w:lvl w:ilvl="3" w:tplc="5A50030C">
      <w:numFmt w:val="bullet"/>
      <w:lvlText w:val="•"/>
      <w:lvlJc w:val="left"/>
      <w:pPr>
        <w:ind w:left="3462" w:hanging="361"/>
      </w:pPr>
      <w:rPr>
        <w:rFonts w:hint="default"/>
        <w:lang w:val="en-US" w:eastAsia="en-US" w:bidi="en-US"/>
      </w:rPr>
    </w:lvl>
    <w:lvl w:ilvl="4" w:tplc="551C7674">
      <w:numFmt w:val="bullet"/>
      <w:lvlText w:val="•"/>
      <w:lvlJc w:val="left"/>
      <w:pPr>
        <w:ind w:left="4593" w:hanging="361"/>
      </w:pPr>
      <w:rPr>
        <w:rFonts w:hint="default"/>
        <w:lang w:val="en-US" w:eastAsia="en-US" w:bidi="en-US"/>
      </w:rPr>
    </w:lvl>
    <w:lvl w:ilvl="5" w:tplc="9C62FAB4">
      <w:numFmt w:val="bullet"/>
      <w:lvlText w:val="•"/>
      <w:lvlJc w:val="left"/>
      <w:pPr>
        <w:ind w:left="5724" w:hanging="361"/>
      </w:pPr>
      <w:rPr>
        <w:rFonts w:hint="default"/>
        <w:lang w:val="en-US" w:eastAsia="en-US" w:bidi="en-US"/>
      </w:rPr>
    </w:lvl>
    <w:lvl w:ilvl="6" w:tplc="91A292EA">
      <w:numFmt w:val="bullet"/>
      <w:lvlText w:val="•"/>
      <w:lvlJc w:val="left"/>
      <w:pPr>
        <w:ind w:left="6855" w:hanging="361"/>
      </w:pPr>
      <w:rPr>
        <w:rFonts w:hint="default"/>
        <w:lang w:val="en-US" w:eastAsia="en-US" w:bidi="en-US"/>
      </w:rPr>
    </w:lvl>
    <w:lvl w:ilvl="7" w:tplc="A8704BEE">
      <w:numFmt w:val="bullet"/>
      <w:lvlText w:val="•"/>
      <w:lvlJc w:val="left"/>
      <w:pPr>
        <w:ind w:left="7986" w:hanging="361"/>
      </w:pPr>
      <w:rPr>
        <w:rFonts w:hint="default"/>
        <w:lang w:val="en-US" w:eastAsia="en-US" w:bidi="en-US"/>
      </w:rPr>
    </w:lvl>
    <w:lvl w:ilvl="8" w:tplc="4672DA78">
      <w:numFmt w:val="bullet"/>
      <w:lvlText w:val="•"/>
      <w:lvlJc w:val="left"/>
      <w:pPr>
        <w:ind w:left="9117" w:hanging="361"/>
      </w:pPr>
      <w:rPr>
        <w:rFonts w:hint="default"/>
        <w:lang w:val="en-US" w:eastAsia="en-US" w:bidi="en-US"/>
      </w:rPr>
    </w:lvl>
  </w:abstractNum>
  <w:abstractNum w:abstractNumId="3" w15:restartNumberingAfterBreak="0">
    <w:nsid w:val="5307687C"/>
    <w:multiLevelType w:val="hybridMultilevel"/>
    <w:tmpl w:val="31C22812"/>
    <w:lvl w:ilvl="0" w:tplc="8548C1D6">
      <w:start w:val="1"/>
      <w:numFmt w:val="decimal"/>
      <w:lvlText w:val="%1"/>
      <w:lvlJc w:val="left"/>
      <w:pPr>
        <w:ind w:left="258" w:hanging="152"/>
      </w:pPr>
      <w:rPr>
        <w:rFonts w:ascii="Calibri" w:eastAsia="Calibri" w:hAnsi="Calibri" w:cs="Calibri" w:hint="default"/>
        <w:w w:val="77"/>
        <w:sz w:val="21"/>
        <w:szCs w:val="21"/>
        <w:lang w:val="en-US" w:eastAsia="en-US" w:bidi="en-US"/>
      </w:rPr>
    </w:lvl>
    <w:lvl w:ilvl="1" w:tplc="CE60C6EA">
      <w:numFmt w:val="bullet"/>
      <w:lvlText w:val="•"/>
      <w:lvlJc w:val="left"/>
      <w:pPr>
        <w:ind w:left="768" w:hanging="152"/>
      </w:pPr>
      <w:rPr>
        <w:rFonts w:hint="default"/>
        <w:lang w:val="en-US" w:eastAsia="en-US" w:bidi="en-US"/>
      </w:rPr>
    </w:lvl>
    <w:lvl w:ilvl="2" w:tplc="82F6B1D2">
      <w:numFmt w:val="bullet"/>
      <w:lvlText w:val="•"/>
      <w:lvlJc w:val="left"/>
      <w:pPr>
        <w:ind w:left="1277" w:hanging="152"/>
      </w:pPr>
      <w:rPr>
        <w:rFonts w:hint="default"/>
        <w:lang w:val="en-US" w:eastAsia="en-US" w:bidi="en-US"/>
      </w:rPr>
    </w:lvl>
    <w:lvl w:ilvl="3" w:tplc="7CCE8408">
      <w:numFmt w:val="bullet"/>
      <w:lvlText w:val="•"/>
      <w:lvlJc w:val="left"/>
      <w:pPr>
        <w:ind w:left="1786" w:hanging="152"/>
      </w:pPr>
      <w:rPr>
        <w:rFonts w:hint="default"/>
        <w:lang w:val="en-US" w:eastAsia="en-US" w:bidi="en-US"/>
      </w:rPr>
    </w:lvl>
    <w:lvl w:ilvl="4" w:tplc="A1C228AA">
      <w:numFmt w:val="bullet"/>
      <w:lvlText w:val="•"/>
      <w:lvlJc w:val="left"/>
      <w:pPr>
        <w:ind w:left="2295" w:hanging="152"/>
      </w:pPr>
      <w:rPr>
        <w:rFonts w:hint="default"/>
        <w:lang w:val="en-US" w:eastAsia="en-US" w:bidi="en-US"/>
      </w:rPr>
    </w:lvl>
    <w:lvl w:ilvl="5" w:tplc="84948500">
      <w:numFmt w:val="bullet"/>
      <w:lvlText w:val="•"/>
      <w:lvlJc w:val="left"/>
      <w:pPr>
        <w:ind w:left="2804" w:hanging="152"/>
      </w:pPr>
      <w:rPr>
        <w:rFonts w:hint="default"/>
        <w:lang w:val="en-US" w:eastAsia="en-US" w:bidi="en-US"/>
      </w:rPr>
    </w:lvl>
    <w:lvl w:ilvl="6" w:tplc="F6385B46">
      <w:numFmt w:val="bullet"/>
      <w:lvlText w:val="•"/>
      <w:lvlJc w:val="left"/>
      <w:pPr>
        <w:ind w:left="3313" w:hanging="152"/>
      </w:pPr>
      <w:rPr>
        <w:rFonts w:hint="default"/>
        <w:lang w:val="en-US" w:eastAsia="en-US" w:bidi="en-US"/>
      </w:rPr>
    </w:lvl>
    <w:lvl w:ilvl="7" w:tplc="E3C45AEA">
      <w:numFmt w:val="bullet"/>
      <w:lvlText w:val="•"/>
      <w:lvlJc w:val="left"/>
      <w:pPr>
        <w:ind w:left="3822" w:hanging="152"/>
      </w:pPr>
      <w:rPr>
        <w:rFonts w:hint="default"/>
        <w:lang w:val="en-US" w:eastAsia="en-US" w:bidi="en-US"/>
      </w:rPr>
    </w:lvl>
    <w:lvl w:ilvl="8" w:tplc="42C87E64">
      <w:numFmt w:val="bullet"/>
      <w:lvlText w:val="•"/>
      <w:lvlJc w:val="left"/>
      <w:pPr>
        <w:ind w:left="4331" w:hanging="152"/>
      </w:pPr>
      <w:rPr>
        <w:rFonts w:hint="default"/>
        <w:lang w:val="en-US" w:eastAsia="en-US" w:bidi="en-US"/>
      </w:rPr>
    </w:lvl>
  </w:abstractNum>
  <w:abstractNum w:abstractNumId="4" w15:restartNumberingAfterBreak="0">
    <w:nsid w:val="539B19B9"/>
    <w:multiLevelType w:val="hybridMultilevel"/>
    <w:tmpl w:val="11FEAD24"/>
    <w:lvl w:ilvl="0" w:tplc="EF065FAA">
      <w:numFmt w:val="bullet"/>
      <w:lvlText w:val="•"/>
      <w:lvlJc w:val="left"/>
      <w:pPr>
        <w:ind w:left="282" w:hanging="176"/>
      </w:pPr>
      <w:rPr>
        <w:rFonts w:ascii="Calibri" w:eastAsia="Calibri" w:hAnsi="Calibri" w:cs="Calibri" w:hint="default"/>
        <w:w w:val="102"/>
        <w:sz w:val="21"/>
        <w:szCs w:val="21"/>
        <w:lang w:val="en-US" w:eastAsia="en-US" w:bidi="en-US"/>
      </w:rPr>
    </w:lvl>
    <w:lvl w:ilvl="1" w:tplc="95626CA4">
      <w:numFmt w:val="bullet"/>
      <w:lvlText w:val="•"/>
      <w:lvlJc w:val="left"/>
      <w:pPr>
        <w:ind w:left="786" w:hanging="176"/>
      </w:pPr>
      <w:rPr>
        <w:rFonts w:hint="default"/>
        <w:lang w:val="en-US" w:eastAsia="en-US" w:bidi="en-US"/>
      </w:rPr>
    </w:lvl>
    <w:lvl w:ilvl="2" w:tplc="68DAE086">
      <w:numFmt w:val="bullet"/>
      <w:lvlText w:val="•"/>
      <w:lvlJc w:val="left"/>
      <w:pPr>
        <w:ind w:left="1293" w:hanging="176"/>
      </w:pPr>
      <w:rPr>
        <w:rFonts w:hint="default"/>
        <w:lang w:val="en-US" w:eastAsia="en-US" w:bidi="en-US"/>
      </w:rPr>
    </w:lvl>
    <w:lvl w:ilvl="3" w:tplc="37A03F10">
      <w:numFmt w:val="bullet"/>
      <w:lvlText w:val="•"/>
      <w:lvlJc w:val="left"/>
      <w:pPr>
        <w:ind w:left="1800" w:hanging="176"/>
      </w:pPr>
      <w:rPr>
        <w:rFonts w:hint="default"/>
        <w:lang w:val="en-US" w:eastAsia="en-US" w:bidi="en-US"/>
      </w:rPr>
    </w:lvl>
    <w:lvl w:ilvl="4" w:tplc="C5BE9D84">
      <w:numFmt w:val="bullet"/>
      <w:lvlText w:val="•"/>
      <w:lvlJc w:val="left"/>
      <w:pPr>
        <w:ind w:left="2306" w:hanging="176"/>
      </w:pPr>
      <w:rPr>
        <w:rFonts w:hint="default"/>
        <w:lang w:val="en-US" w:eastAsia="en-US" w:bidi="en-US"/>
      </w:rPr>
    </w:lvl>
    <w:lvl w:ilvl="5" w:tplc="419ECD02">
      <w:numFmt w:val="bullet"/>
      <w:lvlText w:val="•"/>
      <w:lvlJc w:val="left"/>
      <w:pPr>
        <w:ind w:left="2813" w:hanging="176"/>
      </w:pPr>
      <w:rPr>
        <w:rFonts w:hint="default"/>
        <w:lang w:val="en-US" w:eastAsia="en-US" w:bidi="en-US"/>
      </w:rPr>
    </w:lvl>
    <w:lvl w:ilvl="6" w:tplc="7EB0A884">
      <w:numFmt w:val="bullet"/>
      <w:lvlText w:val="•"/>
      <w:lvlJc w:val="left"/>
      <w:pPr>
        <w:ind w:left="3320" w:hanging="176"/>
      </w:pPr>
      <w:rPr>
        <w:rFonts w:hint="default"/>
        <w:lang w:val="en-US" w:eastAsia="en-US" w:bidi="en-US"/>
      </w:rPr>
    </w:lvl>
    <w:lvl w:ilvl="7" w:tplc="5A20E9B0">
      <w:numFmt w:val="bullet"/>
      <w:lvlText w:val="•"/>
      <w:lvlJc w:val="left"/>
      <w:pPr>
        <w:ind w:left="3826" w:hanging="176"/>
      </w:pPr>
      <w:rPr>
        <w:rFonts w:hint="default"/>
        <w:lang w:val="en-US" w:eastAsia="en-US" w:bidi="en-US"/>
      </w:rPr>
    </w:lvl>
    <w:lvl w:ilvl="8" w:tplc="A1B41458">
      <w:numFmt w:val="bullet"/>
      <w:lvlText w:val="•"/>
      <w:lvlJc w:val="left"/>
      <w:pPr>
        <w:ind w:left="4333" w:hanging="176"/>
      </w:pPr>
      <w:rPr>
        <w:rFonts w:hint="default"/>
        <w:lang w:val="en-US" w:eastAsia="en-US" w:bidi="en-US"/>
      </w:rPr>
    </w:lvl>
  </w:abstractNum>
  <w:abstractNum w:abstractNumId="5" w15:restartNumberingAfterBreak="0">
    <w:nsid w:val="56F830F6"/>
    <w:multiLevelType w:val="hybridMultilevel"/>
    <w:tmpl w:val="FA88DAB8"/>
    <w:lvl w:ilvl="0" w:tplc="4BCEABDA">
      <w:start w:val="1"/>
      <w:numFmt w:val="decimal"/>
      <w:lvlText w:val="%1."/>
      <w:lvlJc w:val="left"/>
      <w:pPr>
        <w:ind w:left="835" w:hanging="360"/>
      </w:pPr>
      <w:rPr>
        <w:rFonts w:ascii="Calibri" w:eastAsia="Calibri" w:hAnsi="Calibri" w:cs="Calibri" w:hint="default"/>
        <w:spacing w:val="0"/>
        <w:w w:val="87"/>
        <w:sz w:val="21"/>
        <w:szCs w:val="21"/>
        <w:lang w:val="en-US" w:eastAsia="en-US" w:bidi="en-US"/>
      </w:rPr>
    </w:lvl>
    <w:lvl w:ilvl="1" w:tplc="40460A6C">
      <w:numFmt w:val="bullet"/>
      <w:lvlText w:val="•"/>
      <w:lvlJc w:val="left"/>
      <w:pPr>
        <w:ind w:left="1894" w:hanging="360"/>
      </w:pPr>
      <w:rPr>
        <w:rFonts w:hint="default"/>
        <w:lang w:val="en-US" w:eastAsia="en-US" w:bidi="en-US"/>
      </w:rPr>
    </w:lvl>
    <w:lvl w:ilvl="2" w:tplc="1E24A270">
      <w:numFmt w:val="bullet"/>
      <w:lvlText w:val="•"/>
      <w:lvlJc w:val="left"/>
      <w:pPr>
        <w:ind w:left="2948" w:hanging="360"/>
      </w:pPr>
      <w:rPr>
        <w:rFonts w:hint="default"/>
        <w:lang w:val="en-US" w:eastAsia="en-US" w:bidi="en-US"/>
      </w:rPr>
    </w:lvl>
    <w:lvl w:ilvl="3" w:tplc="16E00AD6">
      <w:numFmt w:val="bullet"/>
      <w:lvlText w:val="•"/>
      <w:lvlJc w:val="left"/>
      <w:pPr>
        <w:ind w:left="4002" w:hanging="360"/>
      </w:pPr>
      <w:rPr>
        <w:rFonts w:hint="default"/>
        <w:lang w:val="en-US" w:eastAsia="en-US" w:bidi="en-US"/>
      </w:rPr>
    </w:lvl>
    <w:lvl w:ilvl="4" w:tplc="0BD08420">
      <w:numFmt w:val="bullet"/>
      <w:lvlText w:val="•"/>
      <w:lvlJc w:val="left"/>
      <w:pPr>
        <w:ind w:left="5056" w:hanging="360"/>
      </w:pPr>
      <w:rPr>
        <w:rFonts w:hint="default"/>
        <w:lang w:val="en-US" w:eastAsia="en-US" w:bidi="en-US"/>
      </w:rPr>
    </w:lvl>
    <w:lvl w:ilvl="5" w:tplc="340E666E">
      <w:numFmt w:val="bullet"/>
      <w:lvlText w:val="•"/>
      <w:lvlJc w:val="left"/>
      <w:pPr>
        <w:ind w:left="6110" w:hanging="360"/>
      </w:pPr>
      <w:rPr>
        <w:rFonts w:hint="default"/>
        <w:lang w:val="en-US" w:eastAsia="en-US" w:bidi="en-US"/>
      </w:rPr>
    </w:lvl>
    <w:lvl w:ilvl="6" w:tplc="00D8D5F2">
      <w:numFmt w:val="bullet"/>
      <w:lvlText w:val="•"/>
      <w:lvlJc w:val="left"/>
      <w:pPr>
        <w:ind w:left="7164" w:hanging="360"/>
      </w:pPr>
      <w:rPr>
        <w:rFonts w:hint="default"/>
        <w:lang w:val="en-US" w:eastAsia="en-US" w:bidi="en-US"/>
      </w:rPr>
    </w:lvl>
    <w:lvl w:ilvl="7" w:tplc="3FD2B52A">
      <w:numFmt w:val="bullet"/>
      <w:lvlText w:val="•"/>
      <w:lvlJc w:val="left"/>
      <w:pPr>
        <w:ind w:left="8218" w:hanging="360"/>
      </w:pPr>
      <w:rPr>
        <w:rFonts w:hint="default"/>
        <w:lang w:val="en-US" w:eastAsia="en-US" w:bidi="en-US"/>
      </w:rPr>
    </w:lvl>
    <w:lvl w:ilvl="8" w:tplc="9F3AF25E">
      <w:numFmt w:val="bullet"/>
      <w:lvlText w:val="•"/>
      <w:lvlJc w:val="left"/>
      <w:pPr>
        <w:ind w:left="9272" w:hanging="360"/>
      </w:pPr>
      <w:rPr>
        <w:rFonts w:hint="default"/>
        <w:lang w:val="en-US" w:eastAsia="en-US" w:bidi="en-US"/>
      </w:rPr>
    </w:lvl>
  </w:abstractNum>
  <w:abstractNum w:abstractNumId="6" w15:restartNumberingAfterBreak="0">
    <w:nsid w:val="58C9504F"/>
    <w:multiLevelType w:val="hybridMultilevel"/>
    <w:tmpl w:val="4A38BD0E"/>
    <w:lvl w:ilvl="0" w:tplc="3776164C">
      <w:numFmt w:val="bullet"/>
      <w:lvlText w:val=""/>
      <w:lvlJc w:val="left"/>
      <w:pPr>
        <w:ind w:left="836" w:hanging="360"/>
      </w:pPr>
      <w:rPr>
        <w:rFonts w:ascii="Symbol" w:eastAsia="Symbol" w:hAnsi="Symbol" w:cs="Symbol" w:hint="default"/>
        <w:w w:val="100"/>
        <w:sz w:val="21"/>
        <w:szCs w:val="21"/>
        <w:lang w:val="en-US" w:eastAsia="en-US" w:bidi="en-US"/>
      </w:rPr>
    </w:lvl>
    <w:lvl w:ilvl="1" w:tplc="CBD8A962">
      <w:numFmt w:val="bullet"/>
      <w:lvlText w:val="•"/>
      <w:lvlJc w:val="left"/>
      <w:pPr>
        <w:ind w:left="1894" w:hanging="360"/>
      </w:pPr>
      <w:rPr>
        <w:rFonts w:hint="default"/>
        <w:lang w:val="en-US" w:eastAsia="en-US" w:bidi="en-US"/>
      </w:rPr>
    </w:lvl>
    <w:lvl w:ilvl="2" w:tplc="96B2D942">
      <w:numFmt w:val="bullet"/>
      <w:lvlText w:val="•"/>
      <w:lvlJc w:val="left"/>
      <w:pPr>
        <w:ind w:left="2948" w:hanging="360"/>
      </w:pPr>
      <w:rPr>
        <w:rFonts w:hint="default"/>
        <w:lang w:val="en-US" w:eastAsia="en-US" w:bidi="en-US"/>
      </w:rPr>
    </w:lvl>
    <w:lvl w:ilvl="3" w:tplc="76ECD41E">
      <w:numFmt w:val="bullet"/>
      <w:lvlText w:val="•"/>
      <w:lvlJc w:val="left"/>
      <w:pPr>
        <w:ind w:left="4002" w:hanging="360"/>
      </w:pPr>
      <w:rPr>
        <w:rFonts w:hint="default"/>
        <w:lang w:val="en-US" w:eastAsia="en-US" w:bidi="en-US"/>
      </w:rPr>
    </w:lvl>
    <w:lvl w:ilvl="4" w:tplc="12C80B00">
      <w:numFmt w:val="bullet"/>
      <w:lvlText w:val="•"/>
      <w:lvlJc w:val="left"/>
      <w:pPr>
        <w:ind w:left="5056" w:hanging="360"/>
      </w:pPr>
      <w:rPr>
        <w:rFonts w:hint="default"/>
        <w:lang w:val="en-US" w:eastAsia="en-US" w:bidi="en-US"/>
      </w:rPr>
    </w:lvl>
    <w:lvl w:ilvl="5" w:tplc="6E9A8E08">
      <w:numFmt w:val="bullet"/>
      <w:lvlText w:val="•"/>
      <w:lvlJc w:val="left"/>
      <w:pPr>
        <w:ind w:left="6110" w:hanging="360"/>
      </w:pPr>
      <w:rPr>
        <w:rFonts w:hint="default"/>
        <w:lang w:val="en-US" w:eastAsia="en-US" w:bidi="en-US"/>
      </w:rPr>
    </w:lvl>
    <w:lvl w:ilvl="6" w:tplc="6B041220">
      <w:numFmt w:val="bullet"/>
      <w:lvlText w:val="•"/>
      <w:lvlJc w:val="left"/>
      <w:pPr>
        <w:ind w:left="7164" w:hanging="360"/>
      </w:pPr>
      <w:rPr>
        <w:rFonts w:hint="default"/>
        <w:lang w:val="en-US" w:eastAsia="en-US" w:bidi="en-US"/>
      </w:rPr>
    </w:lvl>
    <w:lvl w:ilvl="7" w:tplc="945E7870">
      <w:numFmt w:val="bullet"/>
      <w:lvlText w:val="•"/>
      <w:lvlJc w:val="left"/>
      <w:pPr>
        <w:ind w:left="8218" w:hanging="360"/>
      </w:pPr>
      <w:rPr>
        <w:rFonts w:hint="default"/>
        <w:lang w:val="en-US" w:eastAsia="en-US" w:bidi="en-US"/>
      </w:rPr>
    </w:lvl>
    <w:lvl w:ilvl="8" w:tplc="CBF86F34">
      <w:numFmt w:val="bullet"/>
      <w:lvlText w:val="•"/>
      <w:lvlJc w:val="left"/>
      <w:pPr>
        <w:ind w:left="9272" w:hanging="360"/>
      </w:pPr>
      <w:rPr>
        <w:rFonts w:hint="default"/>
        <w:lang w:val="en-US" w:eastAsia="en-US" w:bidi="en-US"/>
      </w:rPr>
    </w:lvl>
  </w:abstractNum>
  <w:num w:numId="1" w16cid:durableId="86657483">
    <w:abstractNumId w:val="2"/>
  </w:num>
  <w:num w:numId="2" w16cid:durableId="453133271">
    <w:abstractNumId w:val="5"/>
  </w:num>
  <w:num w:numId="3" w16cid:durableId="935938328">
    <w:abstractNumId w:val="3"/>
  </w:num>
  <w:num w:numId="4" w16cid:durableId="540361045">
    <w:abstractNumId w:val="0"/>
  </w:num>
  <w:num w:numId="5" w16cid:durableId="363285818">
    <w:abstractNumId w:val="4"/>
  </w:num>
  <w:num w:numId="6" w16cid:durableId="117917195">
    <w:abstractNumId w:val="6"/>
  </w:num>
  <w:num w:numId="7" w16cid:durableId="509950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434"/>
    <w:rsid w:val="00007787"/>
    <w:rsid w:val="000115D4"/>
    <w:rsid w:val="00016D1B"/>
    <w:rsid w:val="00035713"/>
    <w:rsid w:val="000466E1"/>
    <w:rsid w:val="00072FAD"/>
    <w:rsid w:val="000734BD"/>
    <w:rsid w:val="00082D78"/>
    <w:rsid w:val="00083CE0"/>
    <w:rsid w:val="000A10F2"/>
    <w:rsid w:val="000C6F88"/>
    <w:rsid w:val="00104FA9"/>
    <w:rsid w:val="00165409"/>
    <w:rsid w:val="00167B0A"/>
    <w:rsid w:val="001744C7"/>
    <w:rsid w:val="00185342"/>
    <w:rsid w:val="00193E74"/>
    <w:rsid w:val="001A341E"/>
    <w:rsid w:val="001C54BB"/>
    <w:rsid w:val="001C6B6B"/>
    <w:rsid w:val="001E0AC6"/>
    <w:rsid w:val="00203A0F"/>
    <w:rsid w:val="002158EA"/>
    <w:rsid w:val="00221A3E"/>
    <w:rsid w:val="0023689C"/>
    <w:rsid w:val="0029262B"/>
    <w:rsid w:val="002D75C0"/>
    <w:rsid w:val="002E7CF2"/>
    <w:rsid w:val="002F3838"/>
    <w:rsid w:val="003039A4"/>
    <w:rsid w:val="00314101"/>
    <w:rsid w:val="00355848"/>
    <w:rsid w:val="00361764"/>
    <w:rsid w:val="00376B15"/>
    <w:rsid w:val="00380DC4"/>
    <w:rsid w:val="003924DD"/>
    <w:rsid w:val="003D56D5"/>
    <w:rsid w:val="003E2DA2"/>
    <w:rsid w:val="0042164F"/>
    <w:rsid w:val="00430938"/>
    <w:rsid w:val="004C132D"/>
    <w:rsid w:val="004D2C50"/>
    <w:rsid w:val="004E3B8D"/>
    <w:rsid w:val="004E7392"/>
    <w:rsid w:val="00523DF3"/>
    <w:rsid w:val="00546FD2"/>
    <w:rsid w:val="005677BF"/>
    <w:rsid w:val="00576627"/>
    <w:rsid w:val="00582E5E"/>
    <w:rsid w:val="00587ED7"/>
    <w:rsid w:val="005C79AD"/>
    <w:rsid w:val="005E1544"/>
    <w:rsid w:val="00614DCA"/>
    <w:rsid w:val="00645FD5"/>
    <w:rsid w:val="00687F1C"/>
    <w:rsid w:val="0069773B"/>
    <w:rsid w:val="006B2E04"/>
    <w:rsid w:val="006D0A11"/>
    <w:rsid w:val="006E5830"/>
    <w:rsid w:val="006F52A3"/>
    <w:rsid w:val="00704D96"/>
    <w:rsid w:val="00721394"/>
    <w:rsid w:val="0073173C"/>
    <w:rsid w:val="00740614"/>
    <w:rsid w:val="0074393C"/>
    <w:rsid w:val="007459AA"/>
    <w:rsid w:val="00755AD3"/>
    <w:rsid w:val="00793AD2"/>
    <w:rsid w:val="00794D53"/>
    <w:rsid w:val="007F69EA"/>
    <w:rsid w:val="0080601F"/>
    <w:rsid w:val="00860FF2"/>
    <w:rsid w:val="008A4F0C"/>
    <w:rsid w:val="008A7AD6"/>
    <w:rsid w:val="008B10C3"/>
    <w:rsid w:val="008B7C90"/>
    <w:rsid w:val="008C6048"/>
    <w:rsid w:val="008D413E"/>
    <w:rsid w:val="008F21E5"/>
    <w:rsid w:val="00906D68"/>
    <w:rsid w:val="00927443"/>
    <w:rsid w:val="00944ECC"/>
    <w:rsid w:val="00983B28"/>
    <w:rsid w:val="009D6A69"/>
    <w:rsid w:val="009D6B60"/>
    <w:rsid w:val="009F4726"/>
    <w:rsid w:val="00A14ABA"/>
    <w:rsid w:val="00A2442E"/>
    <w:rsid w:val="00A52BBD"/>
    <w:rsid w:val="00A771C2"/>
    <w:rsid w:val="00A800CD"/>
    <w:rsid w:val="00AC39C8"/>
    <w:rsid w:val="00AD7175"/>
    <w:rsid w:val="00B1170C"/>
    <w:rsid w:val="00B200F0"/>
    <w:rsid w:val="00B345B1"/>
    <w:rsid w:val="00B54329"/>
    <w:rsid w:val="00B92434"/>
    <w:rsid w:val="00BB682D"/>
    <w:rsid w:val="00BE0C66"/>
    <w:rsid w:val="00BE7D8D"/>
    <w:rsid w:val="00C115FA"/>
    <w:rsid w:val="00C229B3"/>
    <w:rsid w:val="00C819AB"/>
    <w:rsid w:val="00C94202"/>
    <w:rsid w:val="00C96882"/>
    <w:rsid w:val="00CA335E"/>
    <w:rsid w:val="00CD1006"/>
    <w:rsid w:val="00CD7436"/>
    <w:rsid w:val="00CE1EDF"/>
    <w:rsid w:val="00D617E0"/>
    <w:rsid w:val="00D912FF"/>
    <w:rsid w:val="00D95674"/>
    <w:rsid w:val="00DC5517"/>
    <w:rsid w:val="00DE0192"/>
    <w:rsid w:val="00E41AB2"/>
    <w:rsid w:val="00E46074"/>
    <w:rsid w:val="00EB493A"/>
    <w:rsid w:val="00F37110"/>
    <w:rsid w:val="00F378D4"/>
    <w:rsid w:val="00F457EE"/>
    <w:rsid w:val="00F5479B"/>
    <w:rsid w:val="00F6493B"/>
    <w:rsid w:val="00FA1D9E"/>
    <w:rsid w:val="00FC3687"/>
    <w:rsid w:val="00FD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74352B"/>
  <w15:docId w15:val="{5E5BFFB4-703D-4250-99D7-B38EA298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77"/>
      <w:ind w:left="116"/>
      <w:outlineLvl w:val="0"/>
    </w:pPr>
    <w:rPr>
      <w:sz w:val="32"/>
      <w:szCs w:val="32"/>
    </w:rPr>
  </w:style>
  <w:style w:type="paragraph" w:styleId="Heading2">
    <w:name w:val="heading 2"/>
    <w:basedOn w:val="Normal"/>
    <w:uiPriority w:val="9"/>
    <w:unhideWhenUsed/>
    <w:qFormat/>
    <w:pPr>
      <w:ind w:left="490"/>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6"/>
    </w:pPr>
    <w:rPr>
      <w:sz w:val="21"/>
      <w:szCs w:val="21"/>
    </w:rPr>
  </w:style>
  <w:style w:type="paragraph" w:styleId="ListParagraph">
    <w:name w:val="List Paragraph"/>
    <w:basedOn w:val="Normal"/>
    <w:uiPriority w:val="1"/>
    <w:qFormat/>
    <w:pPr>
      <w:ind w:left="836" w:hanging="361"/>
    </w:pPr>
  </w:style>
  <w:style w:type="paragraph" w:customStyle="1" w:styleId="TableParagraph">
    <w:name w:val="Table Paragraph"/>
    <w:basedOn w:val="Normal"/>
    <w:uiPriority w:val="1"/>
    <w:qFormat/>
    <w:pPr>
      <w:spacing w:line="216" w:lineRule="exact"/>
      <w:ind w:left="107"/>
    </w:pPr>
  </w:style>
  <w:style w:type="character" w:styleId="Hyperlink">
    <w:name w:val="Hyperlink"/>
    <w:basedOn w:val="DefaultParagraphFont"/>
    <w:uiPriority w:val="99"/>
    <w:unhideWhenUsed/>
    <w:rsid w:val="005C79AD"/>
    <w:rPr>
      <w:color w:val="0000FF" w:themeColor="hyperlink"/>
      <w:u w:val="single"/>
    </w:rPr>
  </w:style>
  <w:style w:type="character" w:styleId="UnresolvedMention">
    <w:name w:val="Unresolved Mention"/>
    <w:basedOn w:val="DefaultParagraphFont"/>
    <w:uiPriority w:val="99"/>
    <w:semiHidden/>
    <w:unhideWhenUsed/>
    <w:rsid w:val="00CE1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38976">
      <w:bodyDiv w:val="1"/>
      <w:marLeft w:val="0"/>
      <w:marRight w:val="0"/>
      <w:marTop w:val="0"/>
      <w:marBottom w:val="0"/>
      <w:divBdr>
        <w:top w:val="none" w:sz="0" w:space="0" w:color="auto"/>
        <w:left w:val="none" w:sz="0" w:space="0" w:color="auto"/>
        <w:bottom w:val="none" w:sz="0" w:space="0" w:color="auto"/>
        <w:right w:val="none" w:sz="0" w:space="0" w:color="auto"/>
      </w:divBdr>
    </w:div>
    <w:div w:id="1968391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oodsafety.gov/keep-food-safe/foodkeeper-ap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pubs.ext.vt.edu/348/348-960/348-960.html" TargetMode="External"/><Relationship Id="rId10" Type="http://schemas.openxmlformats.org/officeDocument/2006/relationships/hyperlink" Target="http://www.ag.ndsu.edu/food" TargetMode="External"/><Relationship Id="rId4" Type="http://schemas.openxmlformats.org/officeDocument/2006/relationships/webSettings" Target="webSettings.xml"/><Relationship Id="rId9" Type="http://schemas.openxmlformats.org/officeDocument/2006/relationships/hyperlink" Target="https://www.ndsu.edu/agriculture/extension" TargetMode="External"/><Relationship Id="rId14" Type="http://schemas.openxmlformats.org/officeDocument/2006/relationships/hyperlink" Target="https://www.fsis.usda.gov/food-safety/safe-food-handling-and-preparation/food-safety-basics/food-product-da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2822</Words>
  <Characters>16091</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Elizabeth</dc:creator>
  <cp:lastModifiedBy>Bobicic, Irena</cp:lastModifiedBy>
  <cp:revision>2</cp:revision>
  <dcterms:created xsi:type="dcterms:W3CDTF">2023-09-26T13:38:00Z</dcterms:created>
  <dcterms:modified xsi:type="dcterms:W3CDTF">2023-09-26T13:38:00Z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2018-06-07T00:00:00Z</vt:filetime>
  </property>
  <property fmtid="{D5CDD505-2E9C-101B-9397-08002B2CF9AE}" pid="3" name="Creator">
    <vt:lpwstr>Acrobat PDFMaker 18 for Word</vt:lpwstr>
  </property>
  <property fmtid="{D5CDD505-2E9C-101B-9397-08002B2CF9AE}" pid="4" name="LastSaved">
    <vt:filetime>2023-06-22T00:00:00Z</vt:filetime>
  </property>
</Properties>
</file>